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3A2F" w14:textId="21D6EA45" w:rsidR="00963F4B" w:rsidRDefault="004565D9" w:rsidP="00963F4B">
      <w:pPr>
        <w:rPr>
          <w:rFonts w:cs="Frutiger-Roman"/>
          <w:szCs w:val="16"/>
          <w:lang w:val="da-DK"/>
        </w:rPr>
      </w:pPr>
      <w:r>
        <w:rPr>
          <w:rFonts w:cs="Frutiger-Roman"/>
          <w:noProof/>
          <w:szCs w:val="16"/>
          <w:lang w:val="da-DK" w:eastAsia="da-DK"/>
        </w:rPr>
        <w:drawing>
          <wp:inline distT="0" distB="0" distL="0" distR="0" wp14:anchorId="4BF6C09D" wp14:editId="544834E1">
            <wp:extent cx="1584731" cy="532738"/>
            <wp:effectExtent l="0" t="0" r="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L-A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82" cy="5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F4B">
        <w:rPr>
          <w:rFonts w:cs="Frutiger-Roman"/>
          <w:szCs w:val="16"/>
          <w:lang w:val="da-DK"/>
        </w:rPr>
        <w:t xml:space="preserve">                                         </w:t>
      </w:r>
    </w:p>
    <w:p w14:paraId="40B2E0F6" w14:textId="77777777" w:rsidR="00963F4B" w:rsidRDefault="00963F4B" w:rsidP="00963F4B">
      <w:pPr>
        <w:rPr>
          <w:rFonts w:cs="Frutiger-Roman"/>
          <w:szCs w:val="16"/>
          <w:lang w:val="da-DK"/>
        </w:rPr>
      </w:pPr>
    </w:p>
    <w:p w14:paraId="296D0693" w14:textId="77777777" w:rsidR="00963F4B" w:rsidRPr="00454C56" w:rsidRDefault="00963F4B" w:rsidP="00963F4B">
      <w:pPr>
        <w:jc w:val="center"/>
        <w:rPr>
          <w:rFonts w:cs="Frutiger-Roman"/>
          <w:b/>
          <w:sz w:val="36"/>
          <w:szCs w:val="13"/>
          <w:lang w:val="da-DK"/>
        </w:rPr>
      </w:pPr>
      <w:r w:rsidRPr="00454C56">
        <w:rPr>
          <w:b/>
          <w:sz w:val="36"/>
          <w:szCs w:val="18"/>
          <w:lang w:val="da-DK"/>
        </w:rPr>
        <w:t>Aftale om funktionærlignende ansættelse</w:t>
      </w:r>
    </w:p>
    <w:p w14:paraId="56A1FAA3" w14:textId="745E90A4" w:rsidR="00963F4B" w:rsidRDefault="00963F4B" w:rsidP="00963F4B">
      <w:pPr>
        <w:rPr>
          <w:rFonts w:cs="Frutiger-Roman"/>
          <w:szCs w:val="13"/>
          <w:lang w:val="da-DK"/>
        </w:rPr>
      </w:pPr>
    </w:p>
    <w:p w14:paraId="3F751754" w14:textId="77777777" w:rsidR="00867853" w:rsidRPr="00630DA1" w:rsidRDefault="00867853" w:rsidP="00867853">
      <w:pPr>
        <w:pBdr>
          <w:top w:val="single" w:sz="8" w:space="6" w:color="auto"/>
        </w:pBd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Der er mellem </w:t>
      </w:r>
    </w:p>
    <w:p w14:paraId="0A0CC8F6" w14:textId="6719A3AC" w:rsidR="00867853" w:rsidRPr="00630DA1" w:rsidRDefault="00867853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Virksomhedens navn: </w:t>
      </w:r>
      <w:r w:rsidR="00F15A8F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15A8F">
        <w:rPr>
          <w:rFonts w:cs="Frutiger-Roman"/>
          <w:szCs w:val="13"/>
          <w:lang w:val="da-DK"/>
        </w:rPr>
        <w:instrText xml:space="preserve"> FORMTEXT </w:instrText>
      </w:r>
      <w:r w:rsidR="00F15A8F">
        <w:rPr>
          <w:rFonts w:cs="Frutiger-Roman"/>
          <w:szCs w:val="13"/>
          <w:lang w:val="da-DK"/>
        </w:rPr>
      </w:r>
      <w:r w:rsidR="00F15A8F">
        <w:rPr>
          <w:rFonts w:cs="Frutiger-Roman"/>
          <w:szCs w:val="13"/>
          <w:lang w:val="da-DK"/>
        </w:rPr>
        <w:fldChar w:fldCharType="separate"/>
      </w:r>
      <w:r w:rsidR="00F15A8F">
        <w:rPr>
          <w:rFonts w:cs="Frutiger-Roman"/>
          <w:noProof/>
          <w:szCs w:val="13"/>
          <w:lang w:val="da-DK"/>
        </w:rPr>
        <w:t> </w:t>
      </w:r>
      <w:r w:rsidR="00F15A8F">
        <w:rPr>
          <w:rFonts w:cs="Frutiger-Roman"/>
          <w:noProof/>
          <w:szCs w:val="13"/>
          <w:lang w:val="da-DK"/>
        </w:rPr>
        <w:t> </w:t>
      </w:r>
      <w:r w:rsidR="00F15A8F">
        <w:rPr>
          <w:rFonts w:cs="Frutiger-Roman"/>
          <w:noProof/>
          <w:szCs w:val="13"/>
          <w:lang w:val="da-DK"/>
        </w:rPr>
        <w:t> </w:t>
      </w:r>
      <w:r w:rsidR="00F15A8F">
        <w:rPr>
          <w:rFonts w:cs="Frutiger-Roman"/>
          <w:noProof/>
          <w:szCs w:val="13"/>
          <w:lang w:val="da-DK"/>
        </w:rPr>
        <w:t> </w:t>
      </w:r>
      <w:r w:rsidR="00F15A8F">
        <w:rPr>
          <w:rFonts w:cs="Frutiger-Roman"/>
          <w:noProof/>
          <w:szCs w:val="13"/>
          <w:lang w:val="da-DK"/>
        </w:rPr>
        <w:t> </w:t>
      </w:r>
      <w:r w:rsidR="00F15A8F">
        <w:rPr>
          <w:rFonts w:cs="Frutiger-Roman"/>
          <w:szCs w:val="13"/>
          <w:lang w:val="da-DK"/>
        </w:rPr>
        <w:fldChar w:fldCharType="end"/>
      </w:r>
    </w:p>
    <w:p w14:paraId="278637DF" w14:textId="2543B428" w:rsidR="00867853" w:rsidRPr="00630DA1" w:rsidRDefault="00867853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og medarbejderens navn: </w:t>
      </w:r>
      <w:r w:rsidR="00FE10B6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E10B6">
        <w:rPr>
          <w:rFonts w:cs="Frutiger-Roman"/>
          <w:szCs w:val="13"/>
          <w:lang w:val="da-DK"/>
        </w:rPr>
        <w:instrText xml:space="preserve"> FORMTEXT </w:instrText>
      </w:r>
      <w:r w:rsidR="00FE10B6">
        <w:rPr>
          <w:rFonts w:cs="Frutiger-Roman"/>
          <w:szCs w:val="13"/>
          <w:lang w:val="da-DK"/>
        </w:rPr>
      </w:r>
      <w:r w:rsidR="00FE10B6">
        <w:rPr>
          <w:rFonts w:cs="Frutiger-Roman"/>
          <w:szCs w:val="13"/>
          <w:lang w:val="da-DK"/>
        </w:rPr>
        <w:fldChar w:fldCharType="separate"/>
      </w:r>
      <w:r w:rsidR="00FE10B6">
        <w:rPr>
          <w:rFonts w:cs="Frutiger-Roman"/>
          <w:noProof/>
          <w:szCs w:val="13"/>
          <w:lang w:val="da-DK"/>
        </w:rPr>
        <w:t> </w:t>
      </w:r>
      <w:r w:rsidR="00FE10B6">
        <w:rPr>
          <w:rFonts w:cs="Frutiger-Roman"/>
          <w:noProof/>
          <w:szCs w:val="13"/>
          <w:lang w:val="da-DK"/>
        </w:rPr>
        <w:t> </w:t>
      </w:r>
      <w:r w:rsidR="00FE10B6">
        <w:rPr>
          <w:rFonts w:cs="Frutiger-Roman"/>
          <w:noProof/>
          <w:szCs w:val="13"/>
          <w:lang w:val="da-DK"/>
        </w:rPr>
        <w:t> </w:t>
      </w:r>
      <w:r w:rsidR="00FE10B6">
        <w:rPr>
          <w:rFonts w:cs="Frutiger-Roman"/>
          <w:noProof/>
          <w:szCs w:val="13"/>
          <w:lang w:val="da-DK"/>
        </w:rPr>
        <w:t> </w:t>
      </w:r>
      <w:r w:rsidR="00FE10B6">
        <w:rPr>
          <w:rFonts w:cs="Frutiger-Roman"/>
          <w:noProof/>
          <w:szCs w:val="13"/>
          <w:lang w:val="da-DK"/>
        </w:rPr>
        <w:t> </w:t>
      </w:r>
      <w:r w:rsidR="00FE10B6">
        <w:rPr>
          <w:rFonts w:cs="Frutiger-Roman"/>
          <w:szCs w:val="13"/>
          <w:lang w:val="da-DK"/>
        </w:rPr>
        <w:fldChar w:fldCharType="end"/>
      </w:r>
    </w:p>
    <w:p w14:paraId="631A29D2" w14:textId="77777777" w:rsidR="00867853" w:rsidRPr="00630DA1" w:rsidRDefault="00867853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>(i det følgende kaldet medarbejderen)</w:t>
      </w:r>
    </w:p>
    <w:p w14:paraId="475D052F" w14:textId="7F0CA36B" w:rsidR="00867853" w:rsidRPr="00630DA1" w:rsidRDefault="00867853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Adresse: </w:t>
      </w:r>
      <w:r w:rsidR="004B1BC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B1BC1">
        <w:rPr>
          <w:rFonts w:cs="Frutiger-Roman"/>
          <w:szCs w:val="13"/>
          <w:lang w:val="da-DK"/>
        </w:rPr>
        <w:instrText xml:space="preserve"> FORMTEXT </w:instrText>
      </w:r>
      <w:r w:rsidR="004B1BC1">
        <w:rPr>
          <w:rFonts w:cs="Frutiger-Roman"/>
          <w:szCs w:val="13"/>
          <w:lang w:val="da-DK"/>
        </w:rPr>
      </w:r>
      <w:r w:rsidR="004B1BC1">
        <w:rPr>
          <w:rFonts w:cs="Frutiger-Roman"/>
          <w:szCs w:val="13"/>
          <w:lang w:val="da-DK"/>
        </w:rPr>
        <w:fldChar w:fldCharType="separate"/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szCs w:val="13"/>
          <w:lang w:val="da-DK"/>
        </w:rPr>
        <w:fldChar w:fldCharType="end"/>
      </w:r>
    </w:p>
    <w:p w14:paraId="569CAF52" w14:textId="31A5BE34" w:rsidR="00867853" w:rsidRPr="00630DA1" w:rsidRDefault="00867853" w:rsidP="00867853">
      <w:pPr>
        <w:tabs>
          <w:tab w:val="left" w:pos="2694"/>
          <w:tab w:val="left" w:pos="2835"/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Postnr.: </w:t>
      </w:r>
      <w:r w:rsidR="004B1BC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B1BC1">
        <w:rPr>
          <w:rFonts w:cs="Frutiger-Roman"/>
          <w:szCs w:val="13"/>
          <w:lang w:val="da-DK"/>
        </w:rPr>
        <w:instrText xml:space="preserve"> FORMTEXT </w:instrText>
      </w:r>
      <w:r w:rsidR="004B1BC1">
        <w:rPr>
          <w:rFonts w:cs="Frutiger-Roman"/>
          <w:szCs w:val="13"/>
          <w:lang w:val="da-DK"/>
        </w:rPr>
      </w:r>
      <w:r w:rsidR="004B1BC1">
        <w:rPr>
          <w:rFonts w:cs="Frutiger-Roman"/>
          <w:szCs w:val="13"/>
          <w:lang w:val="da-DK"/>
        </w:rPr>
        <w:fldChar w:fldCharType="separate"/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szCs w:val="13"/>
          <w:lang w:val="da-DK"/>
        </w:rPr>
        <w:fldChar w:fldCharType="end"/>
      </w:r>
      <w:r w:rsidRPr="00630DA1">
        <w:rPr>
          <w:rFonts w:cs="Frutiger-Roman"/>
          <w:szCs w:val="13"/>
          <w:lang w:val="da-DK"/>
        </w:rPr>
        <w:tab/>
        <w:t xml:space="preserve">By: </w:t>
      </w:r>
      <w:r w:rsidR="004B1BC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B1BC1">
        <w:rPr>
          <w:rFonts w:cs="Frutiger-Roman"/>
          <w:szCs w:val="13"/>
          <w:lang w:val="da-DK"/>
        </w:rPr>
        <w:instrText xml:space="preserve"> FORMTEXT </w:instrText>
      </w:r>
      <w:r w:rsidR="004B1BC1">
        <w:rPr>
          <w:rFonts w:cs="Frutiger-Roman"/>
          <w:szCs w:val="13"/>
          <w:lang w:val="da-DK"/>
        </w:rPr>
      </w:r>
      <w:r w:rsidR="004B1BC1">
        <w:rPr>
          <w:rFonts w:cs="Frutiger-Roman"/>
          <w:szCs w:val="13"/>
          <w:lang w:val="da-DK"/>
        </w:rPr>
        <w:fldChar w:fldCharType="separate"/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szCs w:val="13"/>
          <w:lang w:val="da-DK"/>
        </w:rPr>
        <w:fldChar w:fldCharType="end"/>
      </w:r>
    </w:p>
    <w:p w14:paraId="53FEAF0F" w14:textId="1D572EE0" w:rsidR="00867853" w:rsidRPr="00630DA1" w:rsidRDefault="00867853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Bank/girokontonr.: </w:t>
      </w:r>
      <w:r w:rsidR="004B1BC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B1BC1">
        <w:rPr>
          <w:rFonts w:cs="Frutiger-Roman"/>
          <w:szCs w:val="13"/>
          <w:lang w:val="da-DK"/>
        </w:rPr>
        <w:instrText xml:space="preserve"> FORMTEXT </w:instrText>
      </w:r>
      <w:r w:rsidR="004B1BC1">
        <w:rPr>
          <w:rFonts w:cs="Frutiger-Roman"/>
          <w:szCs w:val="13"/>
          <w:lang w:val="da-DK"/>
        </w:rPr>
      </w:r>
      <w:r w:rsidR="004B1BC1">
        <w:rPr>
          <w:rFonts w:cs="Frutiger-Roman"/>
          <w:szCs w:val="13"/>
          <w:lang w:val="da-DK"/>
        </w:rPr>
        <w:fldChar w:fldCharType="separate"/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szCs w:val="13"/>
          <w:lang w:val="da-DK"/>
        </w:rPr>
        <w:fldChar w:fldCharType="end"/>
      </w:r>
    </w:p>
    <w:p w14:paraId="6C8EBD38" w14:textId="77777777" w:rsidR="00867853" w:rsidRPr="00630DA1" w:rsidRDefault="00867853" w:rsidP="00867853">
      <w:pPr>
        <w:pBdr>
          <w:bottom w:val="single" w:sz="8" w:space="8" w:color="auto"/>
        </w:pBdr>
        <w:tabs>
          <w:tab w:val="left" w:pos="4962"/>
          <w:tab w:val="left" w:pos="5103"/>
          <w:tab w:val="left" w:pos="8931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>Medarbejderen er til enhver tid forpligtet til at holde virksomheden orienteret om sin bopæl.</w:t>
      </w:r>
    </w:p>
    <w:p w14:paraId="3E6BF044" w14:textId="77777777" w:rsidR="00867853" w:rsidRPr="00630DA1" w:rsidRDefault="00867853" w:rsidP="00867853">
      <w:pPr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>indgået følgende aftale om ansættelse på funktionærlignende vilkår, idet be</w:t>
      </w:r>
      <w:r w:rsidRPr="00630DA1">
        <w:rPr>
          <w:rFonts w:cs="Frutiger-Roman"/>
          <w:szCs w:val="13"/>
          <w:lang w:val="da-DK"/>
        </w:rPr>
        <w:softHyphen/>
        <w:t>mær</w:t>
      </w:r>
      <w:r w:rsidRPr="00630DA1">
        <w:rPr>
          <w:rFonts w:cs="Frutiger-Roman"/>
          <w:szCs w:val="13"/>
          <w:lang w:val="da-DK"/>
        </w:rPr>
        <w:softHyphen/>
        <w:t>kes, at nærværende aftale er et tillæg til de til enhver tid gældende over</w:t>
      </w:r>
      <w:r w:rsidRPr="00630DA1">
        <w:rPr>
          <w:rFonts w:cs="Frutiger-Roman"/>
          <w:szCs w:val="13"/>
          <w:lang w:val="da-DK"/>
        </w:rPr>
        <w:softHyphen/>
        <w:t>ens</w:t>
      </w:r>
      <w:r w:rsidRPr="00630DA1">
        <w:rPr>
          <w:rFonts w:cs="Frutiger-Roman"/>
          <w:szCs w:val="13"/>
          <w:lang w:val="da-DK"/>
        </w:rPr>
        <w:softHyphen/>
        <w:t>kom</w:t>
      </w:r>
      <w:r w:rsidRPr="00630DA1">
        <w:rPr>
          <w:rFonts w:cs="Frutiger-Roman"/>
          <w:szCs w:val="13"/>
          <w:lang w:val="da-DK"/>
        </w:rPr>
        <w:softHyphen/>
        <w:t>ster mellem DTLs arbejdsgiverforening og 3F’s Transportgruppe.</w:t>
      </w:r>
    </w:p>
    <w:p w14:paraId="4E1DB8FF" w14:textId="77777777" w:rsidR="00941DDC" w:rsidRDefault="00867853" w:rsidP="00941DDC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>Ansættelsen sker i henhold til de mellem DTLs arbejdsgiverforening og 3F’s Trans</w:t>
      </w:r>
      <w:r w:rsidRPr="00630DA1">
        <w:rPr>
          <w:rFonts w:cs="Frutiger-Roman"/>
          <w:szCs w:val="13"/>
          <w:lang w:val="da-DK"/>
        </w:rPr>
        <w:softHyphen/>
        <w:t>portgruppe af</w:t>
      </w:r>
      <w:r w:rsidRPr="00630DA1">
        <w:rPr>
          <w:rFonts w:cs="Frutiger-Roman"/>
          <w:szCs w:val="13"/>
          <w:lang w:val="da-DK"/>
        </w:rPr>
        <w:softHyphen/>
        <w:t>tal</w:t>
      </w:r>
      <w:r w:rsidRPr="00630DA1">
        <w:rPr>
          <w:rFonts w:cs="Frutiger-Roman"/>
          <w:szCs w:val="13"/>
          <w:lang w:val="da-DK"/>
        </w:rPr>
        <w:softHyphen/>
        <w:t>te retningslinjer for an</w:t>
      </w:r>
      <w:r w:rsidRPr="00630DA1">
        <w:rPr>
          <w:rFonts w:cs="Frutiger-Roman"/>
          <w:szCs w:val="13"/>
          <w:lang w:val="da-DK"/>
        </w:rPr>
        <w:softHyphen/>
        <w:t>sæt</w:t>
      </w:r>
      <w:r w:rsidRPr="00630DA1">
        <w:rPr>
          <w:rFonts w:cs="Frutiger-Roman"/>
          <w:szCs w:val="13"/>
          <w:lang w:val="da-DK"/>
        </w:rPr>
        <w:softHyphen/>
        <w:t>telse på funktionærlignende vil</w:t>
      </w:r>
      <w:r w:rsidRPr="00630DA1">
        <w:rPr>
          <w:rFonts w:cs="Frutiger-Roman"/>
          <w:szCs w:val="13"/>
          <w:lang w:val="da-DK"/>
        </w:rPr>
        <w:softHyphen/>
        <w:t>kår med de nedenfor un</w:t>
      </w:r>
      <w:r w:rsidRPr="00630DA1">
        <w:rPr>
          <w:rFonts w:cs="Frutiger-Roman"/>
          <w:szCs w:val="13"/>
          <w:lang w:val="da-DK"/>
        </w:rPr>
        <w:softHyphen/>
        <w:t>der “særlige aftaler” an</w:t>
      </w:r>
      <w:r w:rsidRPr="00630DA1">
        <w:rPr>
          <w:rFonts w:cs="Frutiger-Roman"/>
          <w:szCs w:val="13"/>
          <w:lang w:val="da-DK"/>
        </w:rPr>
        <w:softHyphen/>
        <w:t>førte tilføjelser eller be</w:t>
      </w:r>
      <w:r w:rsidRPr="00630DA1">
        <w:rPr>
          <w:rFonts w:cs="Frutiger-Roman"/>
          <w:szCs w:val="13"/>
          <w:lang w:val="da-DK"/>
        </w:rPr>
        <w:softHyphen/>
        <w:t>græns</w:t>
      </w:r>
      <w:r w:rsidRPr="00630DA1">
        <w:rPr>
          <w:rFonts w:cs="Frutiger-Roman"/>
          <w:szCs w:val="13"/>
          <w:lang w:val="da-DK"/>
        </w:rPr>
        <w:softHyphen/>
        <w:t>nin</w:t>
      </w:r>
      <w:r w:rsidRPr="00630DA1">
        <w:rPr>
          <w:rFonts w:cs="Frutiger-Roman"/>
          <w:szCs w:val="13"/>
          <w:lang w:val="da-DK"/>
        </w:rPr>
        <w:softHyphen/>
        <w:t>ger.</w:t>
      </w:r>
      <w:r w:rsidR="00941DDC" w:rsidRPr="00941DDC">
        <w:rPr>
          <w:rFonts w:cs="Frutiger-Roman"/>
          <w:szCs w:val="13"/>
          <w:lang w:val="da-DK"/>
        </w:rPr>
        <w:t xml:space="preserve"> </w:t>
      </w:r>
    </w:p>
    <w:p w14:paraId="21E58337" w14:textId="4C695079" w:rsidR="00941DDC" w:rsidRDefault="00941DDC" w:rsidP="00941DDC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____________________________________________________________________</w:t>
      </w:r>
    </w:p>
    <w:p w14:paraId="5169A220" w14:textId="7260CED6" w:rsidR="00941DDC" w:rsidRPr="00630DA1" w:rsidRDefault="00941DDC" w:rsidP="00941DDC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 w:rsidRPr="00941DDC">
        <w:rPr>
          <w:rFonts w:cs="Frutiger-Roman"/>
          <w:b/>
          <w:bCs/>
          <w:szCs w:val="13"/>
          <w:lang w:val="da-DK"/>
        </w:rPr>
        <w:t>Ansættelsessted:</w:t>
      </w:r>
      <w:r w:rsidRPr="00630DA1">
        <w:rPr>
          <w:rFonts w:cs="Frutiger-Roman"/>
          <w:szCs w:val="13"/>
          <w:lang w:val="da-DK"/>
        </w:rPr>
        <w:t xml:space="preserve"> </w:t>
      </w: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</w:p>
    <w:p w14:paraId="4DED36DF" w14:textId="7260CED6" w:rsidR="00867853" w:rsidRPr="00630DA1" w:rsidRDefault="00941DDC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____________________________________________________________________</w:t>
      </w:r>
    </w:p>
    <w:p w14:paraId="205EDE82" w14:textId="29A9C743" w:rsidR="00867853" w:rsidRDefault="00867853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 w:rsidRPr="00941DDC">
        <w:rPr>
          <w:b/>
          <w:szCs w:val="13"/>
          <w:lang w:val="da-DK"/>
        </w:rPr>
        <w:t>Stilling eller jobkategori:</w:t>
      </w:r>
      <w:r w:rsidRPr="00630DA1">
        <w:rPr>
          <w:rFonts w:cs="Frutiger-Roman"/>
          <w:szCs w:val="13"/>
          <w:lang w:val="da-DK"/>
        </w:rPr>
        <w:t xml:space="preserve"> </w:t>
      </w:r>
      <w:r w:rsidR="004B1BC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B1BC1">
        <w:rPr>
          <w:rFonts w:cs="Frutiger-Roman"/>
          <w:szCs w:val="13"/>
          <w:lang w:val="da-DK"/>
        </w:rPr>
        <w:instrText xml:space="preserve"> FORMTEXT </w:instrText>
      </w:r>
      <w:r w:rsidR="004B1BC1">
        <w:rPr>
          <w:rFonts w:cs="Frutiger-Roman"/>
          <w:szCs w:val="13"/>
          <w:lang w:val="da-DK"/>
        </w:rPr>
      </w:r>
      <w:r w:rsidR="004B1BC1">
        <w:rPr>
          <w:rFonts w:cs="Frutiger-Roman"/>
          <w:szCs w:val="13"/>
          <w:lang w:val="da-DK"/>
        </w:rPr>
        <w:fldChar w:fldCharType="separate"/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noProof/>
          <w:szCs w:val="13"/>
          <w:lang w:val="da-DK"/>
        </w:rPr>
        <w:t> </w:t>
      </w:r>
      <w:r w:rsidR="004B1BC1">
        <w:rPr>
          <w:rFonts w:cs="Frutiger-Roman"/>
          <w:szCs w:val="13"/>
          <w:lang w:val="da-DK"/>
        </w:rPr>
        <w:fldChar w:fldCharType="end"/>
      </w:r>
    </w:p>
    <w:p w14:paraId="279C446F" w14:textId="34653C15" w:rsidR="00941DDC" w:rsidRDefault="00941DDC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____________________________________________________________________</w:t>
      </w:r>
    </w:p>
    <w:p w14:paraId="03F14468" w14:textId="3A283D8C" w:rsidR="00426023" w:rsidRDefault="00426023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 w:rsidRPr="00941DDC">
        <w:rPr>
          <w:rFonts w:cs="Frutiger-Roman"/>
          <w:b/>
          <w:bCs/>
          <w:szCs w:val="13"/>
          <w:lang w:val="da-DK"/>
        </w:rPr>
        <w:t>Tiltrædelsesdato:</w:t>
      </w:r>
      <w:r>
        <w:rPr>
          <w:rFonts w:cs="Frutiger-Roman"/>
          <w:szCs w:val="13"/>
          <w:lang w:val="da-DK"/>
        </w:rPr>
        <w:t xml:space="preserve"> </w:t>
      </w: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</w:p>
    <w:p w14:paraId="2FBA4193" w14:textId="4D038081" w:rsidR="000C4B1C" w:rsidRDefault="00000000" w:rsidP="00F57071">
      <w:pPr>
        <w:pBdr>
          <w:bottom w:val="single" w:sz="8" w:space="8" w:color="auto"/>
        </w:pBdr>
        <w:tabs>
          <w:tab w:val="left" w:pos="567"/>
        </w:tabs>
        <w:spacing w:after="120"/>
        <w:ind w:left="567" w:hanging="567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94866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071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5B2AA1">
        <w:rPr>
          <w:rFonts w:cs="Frutiger-Roman"/>
          <w:szCs w:val="13"/>
          <w:lang w:val="da-DK"/>
        </w:rPr>
        <w:t xml:space="preserve"> </w:t>
      </w:r>
      <w:r w:rsidR="00F57071">
        <w:rPr>
          <w:rFonts w:cs="Frutiger-Roman"/>
          <w:szCs w:val="13"/>
          <w:lang w:val="da-DK"/>
        </w:rPr>
        <w:tab/>
      </w:r>
      <w:r w:rsidR="000C4B1C">
        <w:rPr>
          <w:rFonts w:cs="Frutiger-Roman"/>
          <w:szCs w:val="13"/>
          <w:lang w:val="da-DK"/>
        </w:rPr>
        <w:t>Ansættelsesforholdet er tidsbegrænset og o</w:t>
      </w:r>
      <w:r w:rsidR="0000246E">
        <w:rPr>
          <w:rFonts w:cs="Frutiger-Roman"/>
          <w:szCs w:val="13"/>
          <w:lang w:val="da-DK"/>
        </w:rPr>
        <w:t xml:space="preserve">phører </w:t>
      </w:r>
      <w:r w:rsidR="001B1AEF">
        <w:rPr>
          <w:rFonts w:cs="Frutiger-Roman"/>
          <w:szCs w:val="13"/>
          <w:lang w:val="da-DK"/>
        </w:rPr>
        <w:t xml:space="preserve">senest: </w:t>
      </w:r>
      <w:r w:rsidR="004216D0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216D0">
        <w:rPr>
          <w:rFonts w:cs="Frutiger-Roman"/>
          <w:szCs w:val="13"/>
          <w:lang w:val="da-DK"/>
        </w:rPr>
        <w:instrText xml:space="preserve"> FORMTEXT </w:instrText>
      </w:r>
      <w:r w:rsidR="004216D0">
        <w:rPr>
          <w:rFonts w:cs="Frutiger-Roman"/>
          <w:szCs w:val="13"/>
          <w:lang w:val="da-DK"/>
        </w:rPr>
      </w:r>
      <w:r w:rsidR="004216D0">
        <w:rPr>
          <w:rFonts w:cs="Frutiger-Roman"/>
          <w:szCs w:val="13"/>
          <w:lang w:val="da-DK"/>
        </w:rPr>
        <w:fldChar w:fldCharType="separate"/>
      </w:r>
      <w:r w:rsidR="004216D0">
        <w:rPr>
          <w:rFonts w:cs="Frutiger-Roman"/>
          <w:noProof/>
          <w:szCs w:val="13"/>
          <w:lang w:val="da-DK"/>
        </w:rPr>
        <w:t> </w:t>
      </w:r>
      <w:r w:rsidR="004216D0">
        <w:rPr>
          <w:rFonts w:cs="Frutiger-Roman"/>
          <w:noProof/>
          <w:szCs w:val="13"/>
          <w:lang w:val="da-DK"/>
        </w:rPr>
        <w:t> </w:t>
      </w:r>
      <w:r w:rsidR="004216D0">
        <w:rPr>
          <w:rFonts w:cs="Frutiger-Roman"/>
          <w:noProof/>
          <w:szCs w:val="13"/>
          <w:lang w:val="da-DK"/>
        </w:rPr>
        <w:t> </w:t>
      </w:r>
      <w:r w:rsidR="004216D0">
        <w:rPr>
          <w:rFonts w:cs="Frutiger-Roman"/>
          <w:noProof/>
          <w:szCs w:val="13"/>
          <w:lang w:val="da-DK"/>
        </w:rPr>
        <w:t> </w:t>
      </w:r>
      <w:r w:rsidR="004216D0">
        <w:rPr>
          <w:rFonts w:cs="Frutiger-Roman"/>
          <w:noProof/>
          <w:szCs w:val="13"/>
          <w:lang w:val="da-DK"/>
        </w:rPr>
        <w:t> </w:t>
      </w:r>
      <w:r w:rsidR="004216D0">
        <w:rPr>
          <w:rFonts w:cs="Frutiger-Roman"/>
          <w:szCs w:val="13"/>
          <w:lang w:val="da-DK"/>
        </w:rPr>
        <w:fldChar w:fldCharType="end"/>
      </w:r>
    </w:p>
    <w:p w14:paraId="1B16C162" w14:textId="1A65A544" w:rsidR="00FF3382" w:rsidRDefault="00000000" w:rsidP="00F57071">
      <w:pPr>
        <w:pBdr>
          <w:bottom w:val="single" w:sz="8" w:space="8" w:color="auto"/>
        </w:pBdr>
        <w:tabs>
          <w:tab w:val="left" w:pos="567"/>
        </w:tabs>
        <w:spacing w:after="120"/>
        <w:ind w:left="567" w:hanging="567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6168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AA1" w:rsidRPr="007A2A9F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5B2AA1" w:rsidRPr="007A2A9F">
        <w:rPr>
          <w:rFonts w:ascii="Georgia" w:hAnsi="Georgia"/>
          <w:sz w:val="20"/>
          <w:szCs w:val="20"/>
          <w:lang w:val="da-DK"/>
        </w:rPr>
        <w:t xml:space="preserve"> </w:t>
      </w:r>
      <w:r w:rsidR="00F57071">
        <w:rPr>
          <w:rFonts w:ascii="Georgia" w:hAnsi="Georgia"/>
          <w:sz w:val="20"/>
          <w:szCs w:val="20"/>
          <w:lang w:val="da-DK"/>
        </w:rPr>
        <w:tab/>
      </w:r>
      <w:r w:rsidR="005B2AA1">
        <w:rPr>
          <w:rFonts w:cs="Frutiger-Roman"/>
          <w:szCs w:val="13"/>
          <w:lang w:val="da-DK"/>
        </w:rPr>
        <w:t>Ansættelsesforholdet</w:t>
      </w:r>
      <w:r w:rsidR="007A2A9F">
        <w:rPr>
          <w:rFonts w:cs="Frutiger-Roman"/>
          <w:szCs w:val="13"/>
          <w:lang w:val="da-DK"/>
        </w:rPr>
        <w:t xml:space="preserve"> ophører senest, når udførelsen af følgende</w:t>
      </w:r>
      <w:r w:rsidR="000D1698">
        <w:rPr>
          <w:rFonts w:cs="Frutiger-Roman"/>
          <w:szCs w:val="13"/>
          <w:lang w:val="da-DK"/>
        </w:rPr>
        <w:t xml:space="preserve"> opgave(r) er tilendebragt: </w:t>
      </w:r>
      <w:r w:rsidR="000D1698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0D1698">
        <w:rPr>
          <w:rFonts w:cs="Frutiger-Roman"/>
          <w:szCs w:val="13"/>
          <w:lang w:val="da-DK"/>
        </w:rPr>
        <w:instrText xml:space="preserve"> FORMTEXT </w:instrText>
      </w:r>
      <w:r w:rsidR="000D1698">
        <w:rPr>
          <w:rFonts w:cs="Frutiger-Roman"/>
          <w:szCs w:val="13"/>
          <w:lang w:val="da-DK"/>
        </w:rPr>
      </w:r>
      <w:r w:rsidR="000D1698">
        <w:rPr>
          <w:rFonts w:cs="Frutiger-Roman"/>
          <w:szCs w:val="13"/>
          <w:lang w:val="da-DK"/>
        </w:rPr>
        <w:fldChar w:fldCharType="separate"/>
      </w:r>
      <w:r w:rsidR="000D1698">
        <w:rPr>
          <w:rFonts w:cs="Frutiger-Roman"/>
          <w:noProof/>
          <w:szCs w:val="13"/>
          <w:lang w:val="da-DK"/>
        </w:rPr>
        <w:t> </w:t>
      </w:r>
      <w:r w:rsidR="000D1698">
        <w:rPr>
          <w:rFonts w:cs="Frutiger-Roman"/>
          <w:noProof/>
          <w:szCs w:val="13"/>
          <w:lang w:val="da-DK"/>
        </w:rPr>
        <w:t> </w:t>
      </w:r>
      <w:r w:rsidR="000D1698">
        <w:rPr>
          <w:rFonts w:cs="Frutiger-Roman"/>
          <w:noProof/>
          <w:szCs w:val="13"/>
          <w:lang w:val="da-DK"/>
        </w:rPr>
        <w:t> </w:t>
      </w:r>
      <w:r w:rsidR="000D1698">
        <w:rPr>
          <w:rFonts w:cs="Frutiger-Roman"/>
          <w:noProof/>
          <w:szCs w:val="13"/>
          <w:lang w:val="da-DK"/>
        </w:rPr>
        <w:t> </w:t>
      </w:r>
      <w:r w:rsidR="000D1698">
        <w:rPr>
          <w:rFonts w:cs="Frutiger-Roman"/>
          <w:noProof/>
          <w:szCs w:val="13"/>
          <w:lang w:val="da-DK"/>
        </w:rPr>
        <w:t> </w:t>
      </w:r>
      <w:r w:rsidR="000D1698">
        <w:rPr>
          <w:rFonts w:cs="Frutiger-Roman"/>
          <w:szCs w:val="13"/>
          <w:lang w:val="da-DK"/>
        </w:rPr>
        <w:fldChar w:fldCharType="end"/>
      </w:r>
    </w:p>
    <w:p w14:paraId="20265B1F" w14:textId="11FCEB24" w:rsidR="00FF3382" w:rsidRDefault="004F3179" w:rsidP="004F3179">
      <w:pPr>
        <w:pBdr>
          <w:bottom w:val="single" w:sz="4" w:space="1" w:color="auto"/>
        </w:pBdr>
        <w:tabs>
          <w:tab w:val="left" w:pos="8789"/>
        </w:tabs>
        <w:spacing w:after="120"/>
        <w:rPr>
          <w:b/>
          <w:szCs w:val="13"/>
          <w:lang w:val="da-DK"/>
        </w:rPr>
      </w:pPr>
      <w:r>
        <w:rPr>
          <w:b/>
          <w:szCs w:val="13"/>
          <w:lang w:val="da-DK"/>
        </w:rPr>
        <w:t>Arbejdssted</w:t>
      </w:r>
    </w:p>
    <w:p w14:paraId="4FF92181" w14:textId="0D62D67D" w:rsidR="004F3179" w:rsidRDefault="00000000" w:rsidP="00F57071">
      <w:pPr>
        <w:pBdr>
          <w:bottom w:val="single" w:sz="4" w:space="1" w:color="auto"/>
        </w:pBdr>
        <w:tabs>
          <w:tab w:val="left" w:pos="567"/>
          <w:tab w:val="left" w:pos="8789"/>
        </w:tabs>
        <w:spacing w:after="120"/>
        <w:ind w:left="567" w:hanging="567"/>
        <w:rPr>
          <w:rFonts w:ascii="Georgia" w:hAnsi="Georgia"/>
          <w:sz w:val="20"/>
          <w:szCs w:val="20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-147929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071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F57071">
        <w:rPr>
          <w:rFonts w:ascii="Georgia" w:hAnsi="Georgia"/>
          <w:sz w:val="20"/>
          <w:szCs w:val="20"/>
          <w:lang w:val="da-DK"/>
        </w:rPr>
        <w:tab/>
      </w:r>
      <w:r w:rsidR="00F57071">
        <w:rPr>
          <w:rFonts w:cs="Frutiger-Roman"/>
          <w:szCs w:val="13"/>
          <w:lang w:val="da-DK"/>
        </w:rPr>
        <w:t>Arbejdsgivers adresse, jf. ovenfor</w:t>
      </w:r>
    </w:p>
    <w:p w14:paraId="3B9C1886" w14:textId="77774A7B" w:rsidR="00F57071" w:rsidRDefault="00000000" w:rsidP="00F57071">
      <w:pPr>
        <w:pBdr>
          <w:bottom w:val="single" w:sz="4" w:space="1" w:color="auto"/>
        </w:pBdr>
        <w:tabs>
          <w:tab w:val="left" w:pos="567"/>
          <w:tab w:val="left" w:pos="8789"/>
        </w:tabs>
        <w:spacing w:after="120"/>
        <w:ind w:left="567" w:hanging="567"/>
        <w:rPr>
          <w:rFonts w:ascii="Georgia" w:hAnsi="Georgia"/>
          <w:sz w:val="20"/>
          <w:szCs w:val="20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111579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071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F57071">
        <w:rPr>
          <w:rFonts w:ascii="Georgia" w:hAnsi="Georgia"/>
          <w:sz w:val="20"/>
          <w:szCs w:val="20"/>
          <w:lang w:val="da-DK"/>
        </w:rPr>
        <w:tab/>
      </w:r>
      <w:r w:rsidR="00F57071">
        <w:rPr>
          <w:rFonts w:cs="Frutiger-Roman"/>
          <w:szCs w:val="13"/>
          <w:lang w:val="da-DK"/>
        </w:rPr>
        <w:t xml:space="preserve">Fast arbejdssted (adresse angives): </w:t>
      </w:r>
      <w:r w:rsidR="00F5707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57071">
        <w:rPr>
          <w:rFonts w:cs="Frutiger-Roman"/>
          <w:szCs w:val="13"/>
          <w:lang w:val="da-DK"/>
        </w:rPr>
        <w:instrText xml:space="preserve"> FORMTEXT </w:instrText>
      </w:r>
      <w:r w:rsidR="00F57071">
        <w:rPr>
          <w:rFonts w:cs="Frutiger-Roman"/>
          <w:szCs w:val="13"/>
          <w:lang w:val="da-DK"/>
        </w:rPr>
      </w:r>
      <w:r w:rsidR="00F57071">
        <w:rPr>
          <w:rFonts w:cs="Frutiger-Roman"/>
          <w:szCs w:val="13"/>
          <w:lang w:val="da-DK"/>
        </w:rPr>
        <w:fldChar w:fldCharType="separate"/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szCs w:val="13"/>
          <w:lang w:val="da-DK"/>
        </w:rPr>
        <w:fldChar w:fldCharType="end"/>
      </w:r>
    </w:p>
    <w:p w14:paraId="175DC5E7" w14:textId="6004236A" w:rsidR="00F57071" w:rsidRDefault="00000000" w:rsidP="00F57071">
      <w:pPr>
        <w:pBdr>
          <w:bottom w:val="single" w:sz="4" w:space="1" w:color="auto"/>
        </w:pBdr>
        <w:tabs>
          <w:tab w:val="left" w:pos="567"/>
          <w:tab w:val="left" w:pos="8789"/>
        </w:tabs>
        <w:spacing w:after="120"/>
        <w:ind w:left="567" w:hanging="567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-141222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FE3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F57071">
        <w:rPr>
          <w:rFonts w:ascii="Georgia" w:hAnsi="Georgia"/>
          <w:sz w:val="20"/>
          <w:szCs w:val="20"/>
          <w:lang w:val="da-DK"/>
        </w:rPr>
        <w:tab/>
      </w:r>
      <w:r w:rsidR="00F57071">
        <w:rPr>
          <w:rFonts w:cs="Frutiger-Roman"/>
          <w:szCs w:val="13"/>
          <w:lang w:val="da-DK"/>
        </w:rPr>
        <w:t xml:space="preserve">Skiftende arbejdssteder: </w:t>
      </w:r>
      <w:r w:rsidR="00F5707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57071">
        <w:rPr>
          <w:rFonts w:cs="Frutiger-Roman"/>
          <w:szCs w:val="13"/>
          <w:lang w:val="da-DK"/>
        </w:rPr>
        <w:instrText xml:space="preserve"> FORMTEXT </w:instrText>
      </w:r>
      <w:r w:rsidR="00F57071">
        <w:rPr>
          <w:rFonts w:cs="Frutiger-Roman"/>
          <w:szCs w:val="13"/>
          <w:lang w:val="da-DK"/>
        </w:rPr>
      </w:r>
      <w:r w:rsidR="00F57071">
        <w:rPr>
          <w:rFonts w:cs="Frutiger-Roman"/>
          <w:szCs w:val="13"/>
          <w:lang w:val="da-DK"/>
        </w:rPr>
        <w:fldChar w:fldCharType="separate"/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noProof/>
          <w:szCs w:val="13"/>
          <w:lang w:val="da-DK"/>
        </w:rPr>
        <w:t> </w:t>
      </w:r>
      <w:r w:rsidR="00F57071">
        <w:rPr>
          <w:rFonts w:cs="Frutiger-Roman"/>
          <w:szCs w:val="13"/>
          <w:lang w:val="da-DK"/>
        </w:rPr>
        <w:fldChar w:fldCharType="end"/>
      </w:r>
    </w:p>
    <w:p w14:paraId="5B9BEDC9" w14:textId="77777777" w:rsidR="003801A7" w:rsidRPr="004F3179" w:rsidRDefault="003801A7" w:rsidP="00F57071">
      <w:pPr>
        <w:pBdr>
          <w:bottom w:val="single" w:sz="4" w:space="1" w:color="auto"/>
        </w:pBdr>
        <w:tabs>
          <w:tab w:val="left" w:pos="567"/>
          <w:tab w:val="left" w:pos="8789"/>
        </w:tabs>
        <w:spacing w:after="120"/>
        <w:ind w:left="567" w:hanging="567"/>
        <w:rPr>
          <w:b/>
          <w:szCs w:val="13"/>
          <w:lang w:val="da-DK"/>
        </w:rPr>
      </w:pPr>
    </w:p>
    <w:p w14:paraId="6290E620" w14:textId="7F132769" w:rsidR="00F57071" w:rsidRDefault="003A61F9" w:rsidP="00867853">
      <w:pPr>
        <w:tabs>
          <w:tab w:val="left" w:pos="8789"/>
        </w:tabs>
        <w:spacing w:after="120"/>
        <w:rPr>
          <w:b/>
          <w:szCs w:val="13"/>
          <w:lang w:val="da-DK"/>
        </w:rPr>
      </w:pPr>
      <w:r>
        <w:rPr>
          <w:b/>
          <w:szCs w:val="13"/>
          <w:lang w:val="da-DK"/>
        </w:rPr>
        <w:t>Arbejdstid</w:t>
      </w:r>
    </w:p>
    <w:p w14:paraId="3AFF3663" w14:textId="2232AF9D" w:rsidR="003A61F9" w:rsidRDefault="003A61F9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>
        <w:rPr>
          <w:bCs/>
          <w:szCs w:val="13"/>
          <w:lang w:val="da-DK"/>
        </w:rPr>
        <w:t xml:space="preserve">Den sædvanlige effektive arbejdstid udgør </w:t>
      </w: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  <w:r>
        <w:rPr>
          <w:rFonts w:cs="Frutiger-Roman"/>
          <w:szCs w:val="13"/>
          <w:lang w:val="da-DK"/>
        </w:rPr>
        <w:t xml:space="preserve"> timer pr. uge ekskl. frokost. Overarbejde kan forekomme og udføres i henhold til overenskomstens bestemmelser.</w:t>
      </w:r>
    </w:p>
    <w:p w14:paraId="79BAFA12" w14:textId="1A19BD1E" w:rsidR="003A61F9" w:rsidRDefault="003A61F9" w:rsidP="00867853">
      <w:pPr>
        <w:tabs>
          <w:tab w:val="left" w:pos="8789"/>
        </w:tabs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For så vidt angår arbejdstidens placering, weekendarbejde, deltidsbeskæftigelse, flekstid, arbejde på forskudt tid og skiftehold – henvises til overenskomsten samt eventuelle lokalaftaler.</w:t>
      </w:r>
    </w:p>
    <w:p w14:paraId="1BC848C4" w14:textId="5D2A46BA" w:rsidR="003A61F9" w:rsidRDefault="00000000" w:rsidP="003801A7">
      <w:pPr>
        <w:tabs>
          <w:tab w:val="left" w:pos="567"/>
          <w:tab w:val="left" w:pos="8789"/>
        </w:tabs>
        <w:spacing w:after="60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204246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1F9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3A61F9">
        <w:rPr>
          <w:rFonts w:cs="Frutiger-Roman"/>
          <w:szCs w:val="13"/>
          <w:lang w:val="da-DK"/>
        </w:rPr>
        <w:tab/>
        <w:t>Medarbejderen kan ikke deltage i arbejdsfordeling.</w:t>
      </w:r>
    </w:p>
    <w:p w14:paraId="419DF7FE" w14:textId="77777777" w:rsidR="003801A7" w:rsidRPr="003A61F9" w:rsidRDefault="003801A7" w:rsidP="003801A7">
      <w:pPr>
        <w:pBdr>
          <w:bottom w:val="single" w:sz="4" w:space="1" w:color="auto"/>
        </w:pBdr>
        <w:tabs>
          <w:tab w:val="left" w:pos="567"/>
          <w:tab w:val="left" w:pos="8789"/>
        </w:tabs>
        <w:spacing w:after="60"/>
        <w:rPr>
          <w:bCs/>
          <w:szCs w:val="13"/>
          <w:lang w:val="da-DK"/>
        </w:rPr>
      </w:pPr>
    </w:p>
    <w:p w14:paraId="728ADE5E" w14:textId="4E8CB54A" w:rsidR="00867853" w:rsidRPr="00630DA1" w:rsidRDefault="00867853" w:rsidP="00867853">
      <w:pPr>
        <w:tabs>
          <w:tab w:val="left" w:pos="8789"/>
        </w:tabs>
        <w:spacing w:after="120"/>
        <w:rPr>
          <w:b/>
          <w:szCs w:val="13"/>
          <w:lang w:val="da-DK"/>
        </w:rPr>
      </w:pPr>
      <w:r w:rsidRPr="00630DA1">
        <w:rPr>
          <w:b/>
          <w:szCs w:val="13"/>
          <w:lang w:val="da-DK"/>
        </w:rPr>
        <w:t>Løn</w:t>
      </w:r>
      <w:r w:rsidR="003A61F9">
        <w:rPr>
          <w:b/>
          <w:szCs w:val="13"/>
          <w:lang w:val="da-DK"/>
        </w:rPr>
        <w:t xml:space="preserve"> og andre løndele</w:t>
      </w:r>
    </w:p>
    <w:p w14:paraId="48BB1588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  <w:r w:rsidRPr="003750E5"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  <w:t xml:space="preserve">Lønnen er aftalt til kr. [indsæt] pr. måned, som udbetales månedsvis bagud sidste hverdag i måneden. </w:t>
      </w:r>
    </w:p>
    <w:p w14:paraId="4C35E4A3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</w:p>
    <w:p w14:paraId="4A912013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  <w:r w:rsidRPr="003750E5"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  <w:t xml:space="preserve">Én gang om året tages lønnen for den enkelte op til vurdering og eventuel regulering. </w:t>
      </w:r>
    </w:p>
    <w:p w14:paraId="3C885118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</w:p>
    <w:p w14:paraId="549BD78A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  <w:r w:rsidRPr="003750E5"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  <w:t>Overarbejdsbetaling, fritvalgslønkonto, forskudttidstillæg, tillæg for arbejde i skiftehold, betaling for ude- og rejsearbejde og genetillæg i øvrigt betales efter Overenskomstens bestemmelser.</w:t>
      </w:r>
    </w:p>
    <w:p w14:paraId="79A8B075" w14:textId="77777777" w:rsidR="003750E5" w:rsidRPr="003750E5" w:rsidRDefault="003750E5" w:rsidP="003750E5">
      <w:pPr>
        <w:pStyle w:val="Mellemrubrik2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</w:p>
    <w:p w14:paraId="28093841" w14:textId="0010A9F6" w:rsidR="0090198C" w:rsidRDefault="003750E5" w:rsidP="0090198C">
      <w:pPr>
        <w:pStyle w:val="Mellemrubrik2"/>
        <w:pBdr>
          <w:bottom w:val="single" w:sz="4" w:space="1" w:color="auto"/>
        </w:pBdr>
        <w:spacing w:after="60"/>
        <w:jc w:val="both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  <w:r w:rsidRPr="003750E5"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  <w:t>På virksomheden kan forekomme akkordarbejde, bonusordninger eller andre produktivitetsfremmende lønsystemer. Tillidsmanden har påtaleret ved misbrug.</w:t>
      </w:r>
    </w:p>
    <w:p w14:paraId="7B4B0A04" w14:textId="77777777" w:rsidR="0090198C" w:rsidRPr="0090198C" w:rsidRDefault="0090198C" w:rsidP="0090198C">
      <w:pPr>
        <w:pStyle w:val="Mellemrubrik2"/>
        <w:pBdr>
          <w:bottom w:val="single" w:sz="4" w:space="1" w:color="auto"/>
        </w:pBdr>
        <w:spacing w:after="60"/>
        <w:jc w:val="both"/>
        <w:rPr>
          <w:rFonts w:ascii="Times New Roman" w:eastAsia="Cambria" w:hAnsi="Times New Roman" w:cs="Frutiger-Roman"/>
          <w:b w:val="0"/>
          <w:bCs w:val="0"/>
          <w:color w:val="auto"/>
          <w:spacing w:val="-2"/>
          <w:sz w:val="28"/>
          <w:szCs w:val="13"/>
          <w:lang w:eastAsia="en-US"/>
        </w:rPr>
      </w:pPr>
    </w:p>
    <w:p w14:paraId="10DC2CAB" w14:textId="1506C8EA" w:rsidR="0045487A" w:rsidRDefault="0045487A" w:rsidP="00867853">
      <w:pPr>
        <w:spacing w:before="120" w:after="120"/>
        <w:rPr>
          <w:b/>
          <w:szCs w:val="13"/>
          <w:lang w:val="da-DK"/>
        </w:rPr>
      </w:pPr>
      <w:r>
        <w:rPr>
          <w:b/>
          <w:szCs w:val="13"/>
          <w:lang w:val="da-DK"/>
        </w:rPr>
        <w:t>Ferie</w:t>
      </w:r>
    </w:p>
    <w:p w14:paraId="50754CBC" w14:textId="2490686E" w:rsidR="0045487A" w:rsidRDefault="0045487A" w:rsidP="00867853">
      <w:pPr>
        <w:spacing w:before="120" w:after="120"/>
        <w:rPr>
          <w:bCs/>
          <w:szCs w:val="13"/>
          <w:lang w:val="da-DK"/>
        </w:rPr>
      </w:pPr>
      <w:r>
        <w:rPr>
          <w:bCs/>
          <w:szCs w:val="13"/>
          <w:lang w:val="da-DK"/>
        </w:rPr>
        <w:t>Medarbejderen har ret til ferie med feriegodtgørelse/løn i henhold til Ferieloven</w:t>
      </w:r>
      <w:r w:rsidR="00906003">
        <w:rPr>
          <w:bCs/>
          <w:szCs w:val="13"/>
          <w:lang w:val="da-DK"/>
        </w:rPr>
        <w:t>.</w:t>
      </w:r>
    </w:p>
    <w:p w14:paraId="1B3B5C0E" w14:textId="77777777" w:rsidR="009B5525" w:rsidRPr="0045487A" w:rsidRDefault="009B5525" w:rsidP="009B5525">
      <w:pPr>
        <w:pBdr>
          <w:bottom w:val="single" w:sz="4" w:space="1" w:color="auto"/>
        </w:pBdr>
        <w:spacing w:before="120" w:after="120"/>
        <w:rPr>
          <w:bCs/>
          <w:szCs w:val="13"/>
          <w:lang w:val="da-DK"/>
        </w:rPr>
      </w:pPr>
    </w:p>
    <w:p w14:paraId="7655BB5E" w14:textId="61B5A733" w:rsidR="00867853" w:rsidRPr="00630DA1" w:rsidRDefault="00867853" w:rsidP="00867853">
      <w:pPr>
        <w:spacing w:before="120" w:after="120"/>
        <w:rPr>
          <w:b/>
          <w:szCs w:val="13"/>
          <w:lang w:val="da-DK"/>
        </w:rPr>
      </w:pPr>
      <w:r w:rsidRPr="00630DA1">
        <w:rPr>
          <w:b/>
          <w:szCs w:val="13"/>
          <w:lang w:val="da-DK"/>
        </w:rPr>
        <w:t>Pension</w:t>
      </w:r>
    </w:p>
    <w:p w14:paraId="49687E31" w14:textId="77777777" w:rsidR="005A744A" w:rsidRDefault="00255628" w:rsidP="00867853">
      <w:pPr>
        <w:pBdr>
          <w:bottom w:val="single" w:sz="8" w:space="8" w:color="auto"/>
        </w:pBdr>
        <w:spacing w:after="60"/>
        <w:rPr>
          <w:rFonts w:cs="Frutiger-Roman"/>
          <w:spacing w:val="-2"/>
          <w:szCs w:val="13"/>
          <w:lang w:val="da-DK"/>
        </w:rPr>
      </w:pPr>
      <w:r w:rsidRPr="00255628">
        <w:rPr>
          <w:rFonts w:cs="Frutiger-Roman"/>
          <w:spacing w:val="-2"/>
          <w:szCs w:val="13"/>
          <w:lang w:val="da-DK"/>
        </w:rPr>
        <w:t xml:space="preserve">Med hensyn til pension henvises til </w:t>
      </w:r>
      <w:r w:rsidR="00685C51">
        <w:rPr>
          <w:rFonts w:cs="Frutiger-Roman"/>
          <w:spacing w:val="-2"/>
          <w:szCs w:val="13"/>
          <w:lang w:val="da-DK"/>
        </w:rPr>
        <w:t>Transportoverenskomst</w:t>
      </w:r>
      <w:r w:rsidR="008D4045">
        <w:rPr>
          <w:rFonts w:cs="Frutiger-Roman"/>
          <w:spacing w:val="-2"/>
          <w:szCs w:val="13"/>
          <w:lang w:val="da-DK"/>
        </w:rPr>
        <w:t xml:space="preserve"> for chauffører, flyttearbejdere, grænse</w:t>
      </w:r>
      <w:r w:rsidR="00820587">
        <w:rPr>
          <w:rFonts w:cs="Frutiger-Roman"/>
          <w:spacing w:val="-2"/>
          <w:szCs w:val="13"/>
          <w:lang w:val="da-DK"/>
        </w:rPr>
        <w:t>overskridende</w:t>
      </w:r>
      <w:r w:rsidR="005A744A">
        <w:rPr>
          <w:rFonts w:cs="Frutiger-Roman"/>
          <w:spacing w:val="-2"/>
          <w:szCs w:val="13"/>
          <w:lang w:val="da-DK"/>
        </w:rPr>
        <w:t xml:space="preserve"> </w:t>
      </w:r>
      <w:r w:rsidR="00820587">
        <w:rPr>
          <w:rFonts w:cs="Frutiger-Roman"/>
          <w:spacing w:val="-2"/>
          <w:szCs w:val="13"/>
          <w:lang w:val="da-DK"/>
        </w:rPr>
        <w:t xml:space="preserve">kørsel og dagrenovation </w:t>
      </w:r>
      <w:r w:rsidRPr="00255628">
        <w:rPr>
          <w:rFonts w:cs="Frutiger-Roman"/>
          <w:spacing w:val="-2"/>
          <w:szCs w:val="13"/>
          <w:lang w:val="da-DK"/>
        </w:rPr>
        <w:t>mellem DTLs arbejdsgiverforening</w:t>
      </w:r>
      <w:r w:rsidR="00820587">
        <w:rPr>
          <w:rFonts w:cs="Frutiger-Roman"/>
          <w:spacing w:val="-2"/>
          <w:szCs w:val="13"/>
          <w:lang w:val="da-DK"/>
        </w:rPr>
        <w:t xml:space="preserve"> </w:t>
      </w:r>
      <w:r w:rsidRPr="00255628">
        <w:rPr>
          <w:rFonts w:cs="Frutiger-Roman"/>
          <w:spacing w:val="-2"/>
          <w:szCs w:val="13"/>
          <w:lang w:val="da-DK"/>
        </w:rPr>
        <w:t xml:space="preserve">og </w:t>
      </w:r>
      <w:r w:rsidR="00FF1A8C">
        <w:rPr>
          <w:rFonts w:cs="Frutiger-Roman"/>
          <w:spacing w:val="-2"/>
          <w:szCs w:val="13"/>
          <w:lang w:val="da-DK"/>
        </w:rPr>
        <w:t>3F Fagligt Fælles Forbund, Transportgruppen</w:t>
      </w:r>
      <w:r w:rsidRPr="00255628">
        <w:rPr>
          <w:rFonts w:cs="Frutiger-Roman"/>
          <w:spacing w:val="-2"/>
          <w:szCs w:val="13"/>
          <w:lang w:val="da-DK"/>
        </w:rPr>
        <w:t xml:space="preserve">. </w:t>
      </w:r>
    </w:p>
    <w:p w14:paraId="4F62EC90" w14:textId="48BE0C78" w:rsidR="00867853" w:rsidRPr="00255628" w:rsidRDefault="00255628" w:rsidP="00867853">
      <w:pPr>
        <w:pBdr>
          <w:bottom w:val="single" w:sz="8" w:space="8" w:color="auto"/>
        </w:pBdr>
        <w:spacing w:after="60"/>
        <w:rPr>
          <w:rFonts w:cs="Frutiger-Roman"/>
          <w:spacing w:val="-2"/>
          <w:szCs w:val="13"/>
          <w:lang w:val="da-DK"/>
        </w:rPr>
      </w:pPr>
      <w:r w:rsidRPr="00255628">
        <w:rPr>
          <w:rFonts w:cs="Frutiger-Roman"/>
          <w:spacing w:val="-2"/>
          <w:szCs w:val="13"/>
          <w:lang w:val="da-DK"/>
        </w:rPr>
        <w:t>Virksomhedens pensionsordning findes i [selskabets navn].</w:t>
      </w:r>
    </w:p>
    <w:p w14:paraId="151CA318" w14:textId="7D5CC164" w:rsidR="00867853" w:rsidRPr="00630DA1" w:rsidRDefault="00867853" w:rsidP="00867853">
      <w:pPr>
        <w:spacing w:after="120"/>
        <w:rPr>
          <w:b/>
          <w:szCs w:val="13"/>
          <w:lang w:val="da-DK"/>
        </w:rPr>
      </w:pPr>
      <w:r w:rsidRPr="00630DA1">
        <w:rPr>
          <w:b/>
          <w:szCs w:val="13"/>
          <w:lang w:val="da-DK"/>
        </w:rPr>
        <w:t>Sygdom</w:t>
      </w:r>
    </w:p>
    <w:p w14:paraId="7D153CD4" w14:textId="647EC3B0" w:rsidR="00867853" w:rsidRDefault="00255628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Medarbejdere har ret til løn under sygdom i henhold til funktionærloven.</w:t>
      </w:r>
    </w:p>
    <w:p w14:paraId="456433B5" w14:textId="5808A4D7" w:rsidR="00255628" w:rsidRPr="00630DA1" w:rsidRDefault="00255628" w:rsidP="00867853">
      <w:pPr>
        <w:pBdr>
          <w:bottom w:val="single" w:sz="8" w:space="8" w:color="auto"/>
        </w:pBd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lastRenderedPageBreak/>
        <w:t>Sygefravær skal anmeldes [</w:t>
      </w:r>
      <w:r w:rsidR="004C1331">
        <w:rPr>
          <w:rFonts w:cs="Frutiger-Roman"/>
          <w:szCs w:val="13"/>
          <w:lang w:val="da-DK"/>
        </w:rPr>
        <w:t xml:space="preserve">telefonisk/pr. mail] til </w:t>
      </w:r>
      <w:r w:rsidR="004C133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C1331">
        <w:rPr>
          <w:rFonts w:cs="Frutiger-Roman"/>
          <w:szCs w:val="13"/>
          <w:lang w:val="da-DK"/>
        </w:rPr>
        <w:instrText xml:space="preserve"> FORMTEXT </w:instrText>
      </w:r>
      <w:r w:rsidR="004C1331">
        <w:rPr>
          <w:rFonts w:cs="Frutiger-Roman"/>
          <w:szCs w:val="13"/>
          <w:lang w:val="da-DK"/>
        </w:rPr>
      </w:r>
      <w:r w:rsidR="004C1331">
        <w:rPr>
          <w:rFonts w:cs="Frutiger-Roman"/>
          <w:szCs w:val="13"/>
          <w:lang w:val="da-DK"/>
        </w:rPr>
        <w:fldChar w:fldCharType="separate"/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szCs w:val="13"/>
          <w:lang w:val="da-DK"/>
        </w:rPr>
        <w:fldChar w:fldCharType="end"/>
      </w:r>
      <w:r w:rsidR="004C1331">
        <w:rPr>
          <w:rFonts w:cs="Frutiger-Roman"/>
          <w:szCs w:val="13"/>
          <w:lang w:val="da-DK"/>
        </w:rPr>
        <w:t xml:space="preserve"> senest </w:t>
      </w:r>
      <w:r w:rsidR="004C1331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C1331">
        <w:rPr>
          <w:rFonts w:cs="Frutiger-Roman"/>
          <w:szCs w:val="13"/>
          <w:lang w:val="da-DK"/>
        </w:rPr>
        <w:instrText xml:space="preserve"> FORMTEXT </w:instrText>
      </w:r>
      <w:r w:rsidR="004C1331">
        <w:rPr>
          <w:rFonts w:cs="Frutiger-Roman"/>
          <w:szCs w:val="13"/>
          <w:lang w:val="da-DK"/>
        </w:rPr>
      </w:r>
      <w:r w:rsidR="004C1331">
        <w:rPr>
          <w:rFonts w:cs="Frutiger-Roman"/>
          <w:szCs w:val="13"/>
          <w:lang w:val="da-DK"/>
        </w:rPr>
        <w:fldChar w:fldCharType="separate"/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noProof/>
          <w:szCs w:val="13"/>
          <w:lang w:val="da-DK"/>
        </w:rPr>
        <w:t> </w:t>
      </w:r>
      <w:r w:rsidR="004C1331">
        <w:rPr>
          <w:rFonts w:cs="Frutiger-Roman"/>
          <w:szCs w:val="13"/>
          <w:lang w:val="da-DK"/>
        </w:rPr>
        <w:fldChar w:fldCharType="end"/>
      </w:r>
      <w:r w:rsidR="004C1331">
        <w:rPr>
          <w:rFonts w:cs="Frutiger-Roman"/>
          <w:szCs w:val="13"/>
          <w:lang w:val="da-DK"/>
        </w:rPr>
        <w:t>.</w:t>
      </w:r>
    </w:p>
    <w:p w14:paraId="7541E779" w14:textId="31C35FA2" w:rsidR="004C1331" w:rsidRDefault="00844C54" w:rsidP="00867853">
      <w:pPr>
        <w:spacing w:before="120" w:after="120"/>
        <w:rPr>
          <w:b/>
          <w:szCs w:val="13"/>
          <w:lang w:val="da-DK"/>
        </w:rPr>
      </w:pPr>
      <w:r>
        <w:rPr>
          <w:b/>
          <w:szCs w:val="13"/>
          <w:lang w:val="da-DK"/>
        </w:rPr>
        <w:t>Andet fravær</w:t>
      </w:r>
    </w:p>
    <w:p w14:paraId="01567FD6" w14:textId="31CDEE5B" w:rsidR="00844C54" w:rsidRDefault="00844C54" w:rsidP="00867853">
      <w:pPr>
        <w:spacing w:before="120" w:after="120"/>
        <w:rPr>
          <w:bCs/>
          <w:szCs w:val="13"/>
          <w:lang w:val="da-DK"/>
        </w:rPr>
      </w:pPr>
      <w:r>
        <w:rPr>
          <w:bCs/>
          <w:szCs w:val="13"/>
          <w:lang w:val="da-DK"/>
        </w:rPr>
        <w:t>Med hensyn til barsel, hospitalsindlæggelse, feriefridage, barns sygdom, søgnehelligdage og børneomsorgsdage henvises der til overenskomstens bestemmelser.</w:t>
      </w:r>
    </w:p>
    <w:p w14:paraId="140A1C5B" w14:textId="77777777" w:rsidR="00844C54" w:rsidRPr="00844C54" w:rsidRDefault="00844C54" w:rsidP="00844C54">
      <w:pPr>
        <w:pBdr>
          <w:bottom w:val="single" w:sz="4" w:space="1" w:color="auto"/>
        </w:pBdr>
        <w:spacing w:before="120" w:after="120"/>
        <w:rPr>
          <w:bCs/>
          <w:szCs w:val="13"/>
          <w:lang w:val="da-DK"/>
        </w:rPr>
      </w:pPr>
    </w:p>
    <w:p w14:paraId="67417154" w14:textId="49C12A2F" w:rsidR="00867853" w:rsidRDefault="00867853" w:rsidP="00867853">
      <w:pPr>
        <w:spacing w:before="120" w:after="120"/>
        <w:rPr>
          <w:b/>
          <w:szCs w:val="13"/>
          <w:lang w:val="da-DK"/>
        </w:rPr>
      </w:pPr>
      <w:r w:rsidRPr="00630DA1">
        <w:rPr>
          <w:b/>
          <w:szCs w:val="13"/>
          <w:lang w:val="da-DK"/>
        </w:rPr>
        <w:t>Opsigelse</w:t>
      </w:r>
    </w:p>
    <w:p w14:paraId="1E4BBD15" w14:textId="77777777" w:rsidR="00F86D70" w:rsidRPr="00F86D70" w:rsidRDefault="00F86D7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r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Ved opsigelse gælder funktionærlovens § 2, § 2a, § 3, § 4 og § 5, stk. 1 (sæt kryds ved de bestemmelser, som gælder yderligere for ansættelsesforholdet): </w:t>
      </w:r>
    </w:p>
    <w:p w14:paraId="5AA18A6C" w14:textId="77777777" w:rsidR="00F86D70" w:rsidRPr="00F86D70" w:rsidRDefault="00F86D7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</w:p>
    <w:p w14:paraId="02482921" w14:textId="41A0DF5E" w:rsidR="00F86D70" w:rsidRPr="00F86D70" w:rsidRDefault="0000000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sdt>
        <w:sdtPr>
          <w:rPr>
            <w:rFonts w:ascii="Georgia" w:hAnsi="Georgia"/>
            <w:sz w:val="20"/>
            <w:szCs w:val="20"/>
          </w:rPr>
          <w:id w:val="17245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D70">
        <w:rPr>
          <w:rFonts w:cs="Frutiger-Roman"/>
          <w:szCs w:val="13"/>
        </w:rPr>
        <w:tab/>
      </w:r>
      <w:r w:rsidR="00F86D70"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ab/>
        <w:t>§ 2b (om usaglig opsigelse)</w:t>
      </w:r>
    </w:p>
    <w:p w14:paraId="255E8CF0" w14:textId="5912C260" w:rsidR="00F86D70" w:rsidRPr="00F86D70" w:rsidRDefault="0000000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sdt>
        <w:sdtPr>
          <w:rPr>
            <w:rFonts w:ascii="Georgia" w:hAnsi="Georgia"/>
            <w:sz w:val="20"/>
            <w:szCs w:val="20"/>
          </w:rPr>
          <w:id w:val="-44183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D70">
        <w:rPr>
          <w:rFonts w:cs="Frutiger-Roman"/>
          <w:szCs w:val="13"/>
        </w:rPr>
        <w:tab/>
      </w:r>
      <w:r w:rsidR="00F86D70"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 § 16 (om frihed til at søge andet arbejde i opsigelsesperioden)</w:t>
      </w:r>
    </w:p>
    <w:p w14:paraId="3751A4A3" w14:textId="3D6D701B" w:rsidR="00F86D70" w:rsidRPr="00F86D70" w:rsidRDefault="0000000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sdt>
        <w:sdtPr>
          <w:rPr>
            <w:rFonts w:ascii="Georgia" w:hAnsi="Georgia"/>
            <w:sz w:val="20"/>
            <w:szCs w:val="20"/>
          </w:rPr>
          <w:id w:val="16668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D70">
        <w:rPr>
          <w:rFonts w:cs="Frutiger-Roman"/>
          <w:szCs w:val="13"/>
        </w:rPr>
        <w:tab/>
      </w:r>
      <w:r w:rsidR="00F86D70"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 Anden aftale: [Indsæt]</w:t>
      </w:r>
    </w:p>
    <w:p w14:paraId="5225DCB4" w14:textId="77777777" w:rsidR="00F86D70" w:rsidRPr="00F86D70" w:rsidRDefault="00F86D70" w:rsidP="00F86D70">
      <w:pPr>
        <w:pStyle w:val="Mellemrubrik2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</w:p>
    <w:p w14:paraId="1190B6EA" w14:textId="77777777" w:rsidR="00F86D70" w:rsidRPr="00F86D70" w:rsidRDefault="00F86D70" w:rsidP="000C49B8">
      <w:pPr>
        <w:pStyle w:val="Mellemrubrik2"/>
        <w:jc w:val="both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r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>Opsigelsesvarslernes længde kan ikke blive kortere end de i henhold til Overenskomstens opnåede overgang til funktionærlignende ansættelse.</w:t>
      </w:r>
    </w:p>
    <w:p w14:paraId="77C5FA75" w14:textId="77777777" w:rsidR="00F86D70" w:rsidRPr="00F86D70" w:rsidRDefault="00F86D70" w:rsidP="000C49B8">
      <w:pPr>
        <w:pStyle w:val="Mellemrubrik2"/>
        <w:jc w:val="both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</w:p>
    <w:p w14:paraId="01265757" w14:textId="77777777" w:rsidR="00F86D70" w:rsidRPr="00F86D70" w:rsidRDefault="00F86D70" w:rsidP="000C49B8">
      <w:pPr>
        <w:pStyle w:val="Mellemrubrik2"/>
        <w:jc w:val="both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r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120-dages reglen: </w:t>
      </w:r>
    </w:p>
    <w:p w14:paraId="36F14965" w14:textId="7896952F" w:rsidR="00F86D70" w:rsidRPr="00F86D70" w:rsidRDefault="00F86D70" w:rsidP="000C49B8">
      <w:pPr>
        <w:pStyle w:val="Mellemrubrik2"/>
        <w:jc w:val="both"/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</w:pPr>
      <w:r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Det er aftalt, at medarbejderen kan opsiges med 1 måneds varsel til fratræden ved en måneds udgang, når medarbejderen inden for et tidsrum af 12 på hinanden følgende måneder har oppebåret løn under sygdom i 120 dage i alt. Opsigelsen gyldighed er betinget af, at den sker i umiddelbar tilknytning til de 120 dage, og mens medarbejderen endnu er syg, hvorimod gyldigheden ikke berøres af, at </w:t>
      </w:r>
      <w:r w:rsidR="000C49B8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>m</w:t>
      </w:r>
      <w:r w:rsidRPr="00F86D70">
        <w:rPr>
          <w:rFonts w:ascii="Times New Roman" w:eastAsia="Cambria" w:hAnsi="Times New Roman" w:cs="Times New Roman"/>
          <w:b w:val="0"/>
          <w:color w:val="auto"/>
          <w:sz w:val="28"/>
          <w:szCs w:val="13"/>
          <w:lang w:eastAsia="en-US"/>
        </w:rPr>
        <w:t xml:space="preserve">edarbejderen er vendt tilbage til arbejdet, efter at opsigelsen er sket. </w:t>
      </w:r>
    </w:p>
    <w:p w14:paraId="3F1EB9FE" w14:textId="77777777" w:rsidR="0084574D" w:rsidRPr="00630DA1" w:rsidRDefault="0084574D" w:rsidP="00867853">
      <w:pPr>
        <w:spacing w:before="120" w:after="120"/>
        <w:rPr>
          <w:b/>
          <w:szCs w:val="13"/>
          <w:lang w:val="da-DK"/>
        </w:rPr>
      </w:pPr>
    </w:p>
    <w:p w14:paraId="535A2C55" w14:textId="2EB6D8D7" w:rsidR="00867853" w:rsidRDefault="007E44F9" w:rsidP="00867853">
      <w:pPr>
        <w:pBdr>
          <w:top w:val="single" w:sz="8" w:space="6" w:color="auto"/>
        </w:pBdr>
        <w:tabs>
          <w:tab w:val="left" w:pos="8789"/>
        </w:tabs>
        <w:spacing w:after="120"/>
        <w:rPr>
          <w:b/>
          <w:szCs w:val="13"/>
          <w:lang w:val="da-DK"/>
        </w:rPr>
      </w:pPr>
      <w:r>
        <w:rPr>
          <w:b/>
          <w:szCs w:val="13"/>
          <w:lang w:val="da-DK"/>
        </w:rPr>
        <w:t>Uddannelse</w:t>
      </w:r>
    </w:p>
    <w:p w14:paraId="7EC49315" w14:textId="7CD64019" w:rsidR="007E44F9" w:rsidRPr="007E44F9" w:rsidRDefault="007E44F9" w:rsidP="00867853">
      <w:pPr>
        <w:pBdr>
          <w:top w:val="single" w:sz="8" w:space="6" w:color="auto"/>
        </w:pBdr>
        <w:tabs>
          <w:tab w:val="left" w:pos="8789"/>
        </w:tabs>
        <w:spacing w:after="120"/>
        <w:rPr>
          <w:bCs/>
          <w:szCs w:val="13"/>
          <w:u w:val="single"/>
          <w:lang w:val="da-DK"/>
        </w:rPr>
      </w:pPr>
      <w:r w:rsidRPr="007E44F9">
        <w:rPr>
          <w:bCs/>
          <w:szCs w:val="13"/>
          <w:lang w:val="da-DK"/>
        </w:rPr>
        <w:t>Med he</w:t>
      </w:r>
      <w:r>
        <w:rPr>
          <w:bCs/>
          <w:szCs w:val="13"/>
          <w:lang w:val="da-DK"/>
        </w:rPr>
        <w:t>nsyn til muligheder for uddannelse og kompetenceudvikling henvises til overenskomstens bestemmelser herom.</w:t>
      </w:r>
    </w:p>
    <w:p w14:paraId="45638D53" w14:textId="0A5E962D" w:rsidR="00867853" w:rsidRPr="00630DA1" w:rsidRDefault="00867853" w:rsidP="00867853">
      <w:pPr>
        <w:pBdr>
          <w:bottom w:val="single" w:sz="8" w:space="8" w:color="auto"/>
        </w:pBdr>
        <w:tabs>
          <w:tab w:val="left" w:pos="8789"/>
        </w:tabs>
        <w:spacing w:after="120"/>
        <w:rPr>
          <w:szCs w:val="13"/>
          <w:u w:val="single"/>
          <w:lang w:val="da-DK"/>
        </w:rPr>
      </w:pPr>
    </w:p>
    <w:p w14:paraId="5CF1316C" w14:textId="1B101B61" w:rsidR="007E44F9" w:rsidRDefault="007E44F9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b/>
          <w:bCs/>
          <w:szCs w:val="13"/>
          <w:lang w:val="da-DK"/>
        </w:rPr>
        <w:t>Socialsikringsinstitutioner</w:t>
      </w:r>
    </w:p>
    <w:p w14:paraId="4BD90B7E" w14:textId="0E33374C" w:rsidR="007E44F9" w:rsidRDefault="007E44F9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Virksomheden indbetaler bidrag til ATP, Arbejdsmarkedets Erhvervssikring og arbejdsskadeforsikring hos [selskabets navn].</w:t>
      </w:r>
    </w:p>
    <w:p w14:paraId="03B2B730" w14:textId="5AA00278" w:rsidR="007E44F9" w:rsidRDefault="007E44F9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>Såfremt medarbejderen er omfattet af nedenstående, sæt kryds:</w:t>
      </w:r>
    </w:p>
    <w:p w14:paraId="542C3767" w14:textId="2CD090F8" w:rsidR="007E44F9" w:rsidRDefault="00000000" w:rsidP="007E44F9">
      <w:pPr>
        <w:tabs>
          <w:tab w:val="left" w:pos="567"/>
        </w:tabs>
        <w:spacing w:after="120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-123917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EEA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457EEA">
        <w:rPr>
          <w:rFonts w:cs="Frutiger-Roman"/>
          <w:szCs w:val="13"/>
          <w:lang w:val="da-DK"/>
        </w:rPr>
        <w:tab/>
        <w:t>Medarbejderen er omfattet af en sundhedsordning i [selskabets navn]</w:t>
      </w:r>
    </w:p>
    <w:p w14:paraId="6EB1E9FA" w14:textId="5FA6DEBC" w:rsidR="00457EEA" w:rsidRDefault="00000000" w:rsidP="00484498">
      <w:pPr>
        <w:tabs>
          <w:tab w:val="left" w:pos="567"/>
        </w:tabs>
        <w:spacing w:after="120"/>
        <w:rPr>
          <w:rFonts w:cs="Frutiger-Roman"/>
          <w:szCs w:val="13"/>
          <w:lang w:val="da-DK"/>
        </w:rPr>
      </w:pPr>
      <w:sdt>
        <w:sdtPr>
          <w:rPr>
            <w:rFonts w:ascii="Georgia" w:hAnsi="Georgia"/>
            <w:sz w:val="20"/>
            <w:szCs w:val="20"/>
            <w:lang w:val="da-DK"/>
          </w:rPr>
          <w:id w:val="-133097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EEA">
            <w:rPr>
              <w:rFonts w:ascii="MS Gothic" w:eastAsia="MS Gothic" w:hAnsi="MS Gothic" w:hint="eastAsia"/>
              <w:sz w:val="20"/>
              <w:szCs w:val="20"/>
              <w:lang w:val="da-DK"/>
            </w:rPr>
            <w:t>☐</w:t>
          </w:r>
        </w:sdtContent>
      </w:sdt>
      <w:r w:rsidR="00457EEA">
        <w:rPr>
          <w:rFonts w:cs="Frutiger-Roman"/>
          <w:szCs w:val="13"/>
          <w:lang w:val="da-DK"/>
        </w:rPr>
        <w:tab/>
        <w:t xml:space="preserve">Medarbejderen er omfattet af følgende andre ordninger: </w:t>
      </w:r>
      <w:r w:rsidR="000C49B8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0C49B8">
        <w:rPr>
          <w:rFonts w:cs="Frutiger-Roman"/>
          <w:szCs w:val="13"/>
          <w:lang w:val="da-DK"/>
        </w:rPr>
        <w:instrText xml:space="preserve"> FORMTEXT </w:instrText>
      </w:r>
      <w:r w:rsidR="000C49B8">
        <w:rPr>
          <w:rFonts w:cs="Frutiger-Roman"/>
          <w:szCs w:val="13"/>
          <w:lang w:val="da-DK"/>
        </w:rPr>
      </w:r>
      <w:r w:rsidR="000C49B8">
        <w:rPr>
          <w:rFonts w:cs="Frutiger-Roman"/>
          <w:szCs w:val="13"/>
          <w:lang w:val="da-DK"/>
        </w:rPr>
        <w:fldChar w:fldCharType="separate"/>
      </w:r>
      <w:r w:rsidR="000C49B8">
        <w:rPr>
          <w:rFonts w:cs="Frutiger-Roman"/>
          <w:noProof/>
          <w:szCs w:val="13"/>
          <w:lang w:val="da-DK"/>
        </w:rPr>
        <w:t> </w:t>
      </w:r>
      <w:r w:rsidR="000C49B8">
        <w:rPr>
          <w:rFonts w:cs="Frutiger-Roman"/>
          <w:noProof/>
          <w:szCs w:val="13"/>
          <w:lang w:val="da-DK"/>
        </w:rPr>
        <w:t> </w:t>
      </w:r>
      <w:r w:rsidR="000C49B8">
        <w:rPr>
          <w:rFonts w:cs="Frutiger-Roman"/>
          <w:noProof/>
          <w:szCs w:val="13"/>
          <w:lang w:val="da-DK"/>
        </w:rPr>
        <w:t> </w:t>
      </w:r>
      <w:r w:rsidR="000C49B8">
        <w:rPr>
          <w:rFonts w:cs="Frutiger-Roman"/>
          <w:noProof/>
          <w:szCs w:val="13"/>
          <w:lang w:val="da-DK"/>
        </w:rPr>
        <w:t> </w:t>
      </w:r>
      <w:r w:rsidR="000C49B8">
        <w:rPr>
          <w:rFonts w:cs="Frutiger-Roman"/>
          <w:noProof/>
          <w:szCs w:val="13"/>
          <w:lang w:val="da-DK"/>
        </w:rPr>
        <w:t> </w:t>
      </w:r>
      <w:r w:rsidR="000C49B8">
        <w:rPr>
          <w:rFonts w:cs="Frutiger-Roman"/>
          <w:szCs w:val="13"/>
          <w:lang w:val="da-DK"/>
        </w:rPr>
        <w:fldChar w:fldCharType="end"/>
      </w:r>
    </w:p>
    <w:p w14:paraId="3EBE80D8" w14:textId="77777777" w:rsidR="007D766E" w:rsidRDefault="007D766E" w:rsidP="00484498">
      <w:pPr>
        <w:pBdr>
          <w:bottom w:val="single" w:sz="4" w:space="1" w:color="auto"/>
        </w:pBdr>
        <w:tabs>
          <w:tab w:val="left" w:pos="567"/>
        </w:tabs>
        <w:spacing w:after="120"/>
        <w:rPr>
          <w:rFonts w:cs="Frutiger-Roman"/>
          <w:szCs w:val="13"/>
          <w:lang w:val="da-DK"/>
        </w:rPr>
      </w:pPr>
    </w:p>
    <w:p w14:paraId="0B7206F7" w14:textId="77777777" w:rsidR="00484498" w:rsidRPr="007E44F9" w:rsidRDefault="00484498" w:rsidP="00484498">
      <w:pPr>
        <w:tabs>
          <w:tab w:val="left" w:pos="567"/>
        </w:tabs>
        <w:spacing w:after="120"/>
        <w:rPr>
          <w:rFonts w:cs="Frutiger-Roman"/>
          <w:szCs w:val="13"/>
          <w:lang w:val="da-DK"/>
        </w:rPr>
      </w:pPr>
    </w:p>
    <w:p w14:paraId="7C5F8375" w14:textId="7A2EC6A1" w:rsidR="00484498" w:rsidRDefault="00484498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b/>
          <w:bCs/>
          <w:szCs w:val="13"/>
          <w:lang w:val="da-DK"/>
        </w:rPr>
        <w:t>Overenskomst</w:t>
      </w:r>
    </w:p>
    <w:p w14:paraId="28A50C92" w14:textId="43E61C64" w:rsidR="00484498" w:rsidRDefault="00484498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t xml:space="preserve">Hvor medarbejderen ikke er stillet bedre, gælder for ansættelsesforholdet i øvrigt </w:t>
      </w:r>
      <w:r w:rsidR="00A90670">
        <w:rPr>
          <w:rFonts w:cs="Frutiger-Roman"/>
          <w:spacing w:val="-2"/>
          <w:szCs w:val="13"/>
          <w:lang w:val="da-DK"/>
        </w:rPr>
        <w:t xml:space="preserve">Transportoverenskomst for chauffører, flyttearbejdere, grænseoverskridende kørsel og dagrenovation </w:t>
      </w:r>
      <w:r w:rsidR="00A90670" w:rsidRPr="00255628">
        <w:rPr>
          <w:rFonts w:cs="Frutiger-Roman"/>
          <w:spacing w:val="-2"/>
          <w:szCs w:val="13"/>
          <w:lang w:val="da-DK"/>
        </w:rPr>
        <w:t>mellem DTLs arbejdsgiverforening</w:t>
      </w:r>
      <w:r w:rsidR="00A90670">
        <w:rPr>
          <w:rFonts w:cs="Frutiger-Roman"/>
          <w:spacing w:val="-2"/>
          <w:szCs w:val="13"/>
          <w:lang w:val="da-DK"/>
        </w:rPr>
        <w:t xml:space="preserve"> </w:t>
      </w:r>
      <w:r w:rsidR="00A90670" w:rsidRPr="00255628">
        <w:rPr>
          <w:rFonts w:cs="Frutiger-Roman"/>
          <w:spacing w:val="-2"/>
          <w:szCs w:val="13"/>
          <w:lang w:val="da-DK"/>
        </w:rPr>
        <w:t xml:space="preserve">og </w:t>
      </w:r>
      <w:r w:rsidR="00A90670">
        <w:rPr>
          <w:rFonts w:cs="Frutiger-Roman"/>
          <w:spacing w:val="-2"/>
          <w:szCs w:val="13"/>
          <w:lang w:val="da-DK"/>
        </w:rPr>
        <w:t>3F Fagligt Fælles Forbund, Transportgruppen</w:t>
      </w:r>
      <w:r w:rsidR="00A90670">
        <w:rPr>
          <w:rFonts w:cs="Frutiger-Roman"/>
          <w:spacing w:val="-2"/>
          <w:szCs w:val="13"/>
          <w:lang w:val="da-DK"/>
        </w:rPr>
        <w:t>.</w:t>
      </w:r>
    </w:p>
    <w:p w14:paraId="351BB85D" w14:textId="77777777" w:rsidR="00484498" w:rsidRPr="00484498" w:rsidRDefault="00484498" w:rsidP="00484498">
      <w:pPr>
        <w:pBdr>
          <w:bottom w:val="single" w:sz="4" w:space="1" w:color="auto"/>
        </w:pBdr>
        <w:spacing w:after="120"/>
        <w:rPr>
          <w:rFonts w:cs="Frutiger-Roman"/>
          <w:szCs w:val="13"/>
          <w:lang w:val="da-DK"/>
        </w:rPr>
      </w:pPr>
    </w:p>
    <w:p w14:paraId="5CDBC51E" w14:textId="49F3AE62" w:rsidR="00484498" w:rsidRDefault="00484498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b/>
          <w:bCs/>
          <w:szCs w:val="13"/>
          <w:lang w:val="da-DK"/>
        </w:rPr>
        <w:t>Øvrige forhold</w:t>
      </w:r>
    </w:p>
    <w:p w14:paraId="19EC46A5" w14:textId="77777777" w:rsidR="00453189" w:rsidRPr="00453189" w:rsidRDefault="00453189" w:rsidP="00453189">
      <w:pPr>
        <w:pStyle w:val="Mellemrubrik2"/>
        <w:jc w:val="both"/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</w:pPr>
      <w:r w:rsidRPr="00453189"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  <w:t>Funktionærlovens § 8 kan ikke fraviges ved aftale mellem parterne.</w:t>
      </w:r>
    </w:p>
    <w:p w14:paraId="185EF499" w14:textId="77777777" w:rsidR="00453189" w:rsidRPr="00453189" w:rsidRDefault="00453189" w:rsidP="00453189">
      <w:pPr>
        <w:pStyle w:val="Mellemrubrik2"/>
        <w:jc w:val="both"/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</w:pPr>
    </w:p>
    <w:p w14:paraId="0DDA3E18" w14:textId="77777777" w:rsidR="00453189" w:rsidRDefault="00453189" w:rsidP="00453189">
      <w:pPr>
        <w:pStyle w:val="Mellemrubrik2"/>
        <w:jc w:val="both"/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</w:pPr>
      <w:r w:rsidRPr="00453189"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  <w:t>Medarbejderen har til enhver tid pligt til at holde virksomheden underrettet om sin bopæl og sin private e-mailadresse. Virksomheden kan med frigørende virkning sende lønsedler og meddelelser/dokumenter vedrørende ansættelsesforholdet til medarbejderen via medarbejderens private e-mail samt via en elektronisk postløsning eksempelvis, e-Boks, Mit.dk, mv. Det udelukker ikke andre sædvanlige fremsendelsesformer.</w:t>
      </w:r>
    </w:p>
    <w:p w14:paraId="27B34925" w14:textId="77777777" w:rsidR="00453189" w:rsidRPr="00453189" w:rsidRDefault="00453189" w:rsidP="00453189">
      <w:pPr>
        <w:pStyle w:val="Mellemrubrik2"/>
        <w:pBdr>
          <w:bottom w:val="single" w:sz="4" w:space="1" w:color="auto"/>
        </w:pBdr>
        <w:jc w:val="both"/>
        <w:rPr>
          <w:rFonts w:ascii="Times New Roman" w:eastAsia="Cambria" w:hAnsi="Times New Roman" w:cs="Frutiger-Roman"/>
          <w:b w:val="0"/>
          <w:bCs w:val="0"/>
          <w:color w:val="auto"/>
          <w:sz w:val="28"/>
          <w:szCs w:val="13"/>
          <w:lang w:eastAsia="en-US"/>
        </w:rPr>
      </w:pPr>
    </w:p>
    <w:p w14:paraId="53584512" w14:textId="006F6302" w:rsidR="00484498" w:rsidRDefault="00453189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b/>
          <w:bCs/>
          <w:szCs w:val="13"/>
          <w:lang w:val="da-DK"/>
        </w:rPr>
        <w:t>Særlige vilkår</w:t>
      </w:r>
    </w:p>
    <w:p w14:paraId="4E7E8A5F" w14:textId="7E577082" w:rsidR="00453189" w:rsidRDefault="00453189" w:rsidP="00867853">
      <w:pPr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  <w:r w:rsidRPr="00630DA1">
        <w:rPr>
          <w:rFonts w:cs="Frutiger-Roman"/>
          <w:szCs w:val="13"/>
          <w:lang w:val="da-DK"/>
        </w:rPr>
        <w:t xml:space="preserve">  </w:t>
      </w:r>
    </w:p>
    <w:p w14:paraId="178E97C7" w14:textId="77777777" w:rsidR="00453189" w:rsidRPr="00453189" w:rsidRDefault="00453189" w:rsidP="00453189">
      <w:pPr>
        <w:pBdr>
          <w:bottom w:val="single" w:sz="4" w:space="1" w:color="auto"/>
        </w:pBdr>
        <w:spacing w:after="120"/>
        <w:rPr>
          <w:rFonts w:cs="Frutiger-Roman"/>
          <w:szCs w:val="13"/>
          <w:lang w:val="da-DK"/>
        </w:rPr>
      </w:pPr>
    </w:p>
    <w:p w14:paraId="173177D4" w14:textId="037C9138" w:rsidR="00867853" w:rsidRPr="00630DA1" w:rsidRDefault="00867853" w:rsidP="00867853">
      <w:pPr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>Nærværende erklæring udfærdiges i 2 ligelydende eksemplarer, hvoraf det ene udleveres til medarbejderen.</w:t>
      </w:r>
    </w:p>
    <w:p w14:paraId="5FCECF37" w14:textId="3D962434" w:rsidR="00867853" w:rsidRPr="00630DA1" w:rsidRDefault="00867853" w:rsidP="00867853">
      <w:pPr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Ansættelsen på funktionærlignende vilkår har virkning fra </w:t>
      </w:r>
      <w:r w:rsidR="006F4967"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F4967">
        <w:rPr>
          <w:rFonts w:cs="Frutiger-Roman"/>
          <w:szCs w:val="13"/>
          <w:lang w:val="da-DK"/>
        </w:rPr>
        <w:instrText xml:space="preserve"> FORMTEXT </w:instrText>
      </w:r>
      <w:r w:rsidR="006F4967">
        <w:rPr>
          <w:rFonts w:cs="Frutiger-Roman"/>
          <w:szCs w:val="13"/>
          <w:lang w:val="da-DK"/>
        </w:rPr>
      </w:r>
      <w:r w:rsidR="006F4967">
        <w:rPr>
          <w:rFonts w:cs="Frutiger-Roman"/>
          <w:szCs w:val="13"/>
          <w:lang w:val="da-DK"/>
        </w:rPr>
        <w:fldChar w:fldCharType="separate"/>
      </w:r>
      <w:r w:rsidR="006F4967">
        <w:rPr>
          <w:rFonts w:cs="Frutiger-Roman"/>
          <w:noProof/>
          <w:szCs w:val="13"/>
          <w:lang w:val="da-DK"/>
        </w:rPr>
        <w:t> </w:t>
      </w:r>
      <w:r w:rsidR="006F4967">
        <w:rPr>
          <w:rFonts w:cs="Frutiger-Roman"/>
          <w:noProof/>
          <w:szCs w:val="13"/>
          <w:lang w:val="da-DK"/>
        </w:rPr>
        <w:t> </w:t>
      </w:r>
      <w:r w:rsidR="006F4967">
        <w:rPr>
          <w:rFonts w:cs="Frutiger-Roman"/>
          <w:noProof/>
          <w:szCs w:val="13"/>
          <w:lang w:val="da-DK"/>
        </w:rPr>
        <w:t> </w:t>
      </w:r>
      <w:r w:rsidR="006F4967">
        <w:rPr>
          <w:rFonts w:cs="Frutiger-Roman"/>
          <w:noProof/>
          <w:szCs w:val="13"/>
          <w:lang w:val="da-DK"/>
        </w:rPr>
        <w:t> </w:t>
      </w:r>
      <w:r w:rsidR="006F4967">
        <w:rPr>
          <w:rFonts w:cs="Frutiger-Roman"/>
          <w:noProof/>
          <w:szCs w:val="13"/>
          <w:lang w:val="da-DK"/>
        </w:rPr>
        <w:t> </w:t>
      </w:r>
      <w:r w:rsidR="006F4967">
        <w:rPr>
          <w:rFonts w:cs="Frutiger-Roman"/>
          <w:szCs w:val="13"/>
          <w:lang w:val="da-DK"/>
        </w:rPr>
        <w:fldChar w:fldCharType="end"/>
      </w:r>
      <w:r w:rsidRPr="00630DA1">
        <w:rPr>
          <w:rFonts w:cs="Frutiger-Roman"/>
          <w:szCs w:val="13"/>
          <w:lang w:val="da-DK"/>
        </w:rPr>
        <w:t xml:space="preserve">  (dato).</w:t>
      </w:r>
    </w:p>
    <w:p w14:paraId="1BF04A99" w14:textId="310BED8D" w:rsidR="00867853" w:rsidRPr="00630DA1" w:rsidRDefault="006F4967" w:rsidP="00867853">
      <w:pPr>
        <w:tabs>
          <w:tab w:val="left" w:pos="5103"/>
          <w:tab w:val="left" w:pos="7371"/>
        </w:tabs>
        <w:spacing w:after="120"/>
        <w:rPr>
          <w:rFonts w:cs="Frutiger-Roman"/>
          <w:szCs w:val="13"/>
          <w:lang w:val="da-DK"/>
        </w:rPr>
      </w:pP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  <w:r w:rsidR="00867853" w:rsidRPr="00630DA1">
        <w:rPr>
          <w:rFonts w:cs="Frutiger-Roman"/>
          <w:szCs w:val="13"/>
          <w:lang w:val="da-DK"/>
        </w:rPr>
        <w:t xml:space="preserve">, den </w:t>
      </w:r>
      <w:r>
        <w:rPr>
          <w:rFonts w:cs="Frutiger-Roman"/>
          <w:szCs w:val="13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Frutiger-Roman"/>
          <w:szCs w:val="13"/>
          <w:lang w:val="da-DK"/>
        </w:rPr>
        <w:instrText xml:space="preserve"> FORMTEXT </w:instrText>
      </w:r>
      <w:r>
        <w:rPr>
          <w:rFonts w:cs="Frutiger-Roman"/>
          <w:szCs w:val="13"/>
          <w:lang w:val="da-DK"/>
        </w:rPr>
      </w:r>
      <w:r>
        <w:rPr>
          <w:rFonts w:cs="Frutiger-Roman"/>
          <w:szCs w:val="13"/>
          <w:lang w:val="da-DK"/>
        </w:rPr>
        <w:fldChar w:fldCharType="separate"/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noProof/>
          <w:szCs w:val="13"/>
          <w:lang w:val="da-DK"/>
        </w:rPr>
        <w:t> </w:t>
      </w:r>
      <w:r>
        <w:rPr>
          <w:rFonts w:cs="Frutiger-Roman"/>
          <w:szCs w:val="13"/>
          <w:lang w:val="da-DK"/>
        </w:rPr>
        <w:fldChar w:fldCharType="end"/>
      </w:r>
      <w:r w:rsidR="00867853" w:rsidRPr="00630DA1">
        <w:rPr>
          <w:rFonts w:cs="Frutiger-Roman"/>
          <w:szCs w:val="13"/>
          <w:lang w:val="da-DK"/>
        </w:rPr>
        <w:t xml:space="preserve">                                                </w:t>
      </w:r>
    </w:p>
    <w:p w14:paraId="6C6A8C59" w14:textId="77777777" w:rsidR="00867853" w:rsidRPr="00630DA1" w:rsidRDefault="00867853" w:rsidP="00867853">
      <w:pPr>
        <w:tabs>
          <w:tab w:val="left" w:pos="3969"/>
          <w:tab w:val="left" w:pos="4536"/>
          <w:tab w:val="left" w:pos="8505"/>
        </w:tabs>
        <w:spacing w:after="120"/>
        <w:rPr>
          <w:rFonts w:cs="Frutiger-Roman"/>
          <w:szCs w:val="13"/>
          <w:u w:val="single"/>
          <w:lang w:val="da-DK"/>
        </w:rPr>
      </w:pPr>
    </w:p>
    <w:p w14:paraId="4E971816" w14:textId="77777777" w:rsidR="00867853" w:rsidRPr="00630DA1" w:rsidRDefault="00867853" w:rsidP="00867853">
      <w:pPr>
        <w:tabs>
          <w:tab w:val="left" w:pos="3969"/>
          <w:tab w:val="left" w:pos="4536"/>
          <w:tab w:val="left" w:pos="8505"/>
        </w:tabs>
        <w:spacing w:after="120"/>
        <w:rPr>
          <w:rFonts w:cs="Frutiger-Roman"/>
          <w:szCs w:val="13"/>
          <w:u w:val="single"/>
          <w:lang w:val="da-DK"/>
        </w:rPr>
      </w:pPr>
      <w:r w:rsidRPr="00630DA1">
        <w:rPr>
          <w:rFonts w:cs="Frutiger-BoldItalic"/>
          <w:iCs/>
          <w:szCs w:val="13"/>
          <w:lang w:val="da-DK"/>
        </w:rPr>
        <w:t>______________________________</w:t>
      </w:r>
      <w:r w:rsidRPr="00630DA1">
        <w:rPr>
          <w:rFonts w:cs="Frutiger-Roman"/>
          <w:szCs w:val="13"/>
          <w:lang w:val="da-DK"/>
        </w:rPr>
        <w:tab/>
      </w:r>
      <w:r w:rsidRPr="00630DA1">
        <w:rPr>
          <w:rFonts w:cs="Frutiger-BoldItalic"/>
          <w:iCs/>
          <w:szCs w:val="13"/>
          <w:lang w:val="da-DK"/>
        </w:rPr>
        <w:t>_______________________________</w:t>
      </w:r>
    </w:p>
    <w:p w14:paraId="321B65E9" w14:textId="1715BA3D" w:rsidR="00867853" w:rsidRDefault="00867853" w:rsidP="006F4967">
      <w:pPr>
        <w:tabs>
          <w:tab w:val="left" w:pos="4536"/>
        </w:tabs>
        <w:spacing w:after="120"/>
        <w:rPr>
          <w:rFonts w:cs="Frutiger-Roman"/>
          <w:szCs w:val="13"/>
          <w:lang w:val="da-DK"/>
        </w:rPr>
      </w:pPr>
      <w:r w:rsidRPr="00630DA1">
        <w:rPr>
          <w:rFonts w:cs="Frutiger-Roman"/>
          <w:szCs w:val="13"/>
          <w:lang w:val="da-DK"/>
        </w:rPr>
        <w:t xml:space="preserve">(Virksomhedens underskrift) </w:t>
      </w:r>
      <w:r w:rsidRPr="00630DA1">
        <w:rPr>
          <w:rFonts w:cs="Frutiger-Roman"/>
          <w:szCs w:val="13"/>
          <w:lang w:val="da-DK"/>
        </w:rPr>
        <w:tab/>
        <w:t>(Medarbejderens underskrift)</w:t>
      </w:r>
    </w:p>
    <w:sectPr w:rsidR="00867853" w:rsidSect="00766C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7EA1" w14:textId="77777777" w:rsidR="00C01D7A" w:rsidRDefault="00C01D7A">
      <w:r>
        <w:separator/>
      </w:r>
    </w:p>
  </w:endnote>
  <w:endnote w:type="continuationSeparator" w:id="0">
    <w:p w14:paraId="3636E4B7" w14:textId="77777777" w:rsidR="00C01D7A" w:rsidRDefault="00C0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Italic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9465" w14:textId="77777777" w:rsidR="00C01D7A" w:rsidRDefault="00C01D7A">
      <w:r>
        <w:separator/>
      </w:r>
    </w:p>
  </w:footnote>
  <w:footnote w:type="continuationSeparator" w:id="0">
    <w:p w14:paraId="2A391FBD" w14:textId="77777777" w:rsidR="00C01D7A" w:rsidRDefault="00C0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96BBB"/>
    <w:multiLevelType w:val="multilevel"/>
    <w:tmpl w:val="A5E2562E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num w:numId="1" w16cid:durableId="203345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4B"/>
    <w:rsid w:val="0000246E"/>
    <w:rsid w:val="00064966"/>
    <w:rsid w:val="000719F9"/>
    <w:rsid w:val="000C49B8"/>
    <w:rsid w:val="000C4B1C"/>
    <w:rsid w:val="000D1698"/>
    <w:rsid w:val="000D78F6"/>
    <w:rsid w:val="00194C5A"/>
    <w:rsid w:val="00197074"/>
    <w:rsid w:val="001A1AD3"/>
    <w:rsid w:val="001B1AEF"/>
    <w:rsid w:val="001C60A8"/>
    <w:rsid w:val="001C728C"/>
    <w:rsid w:val="001C742B"/>
    <w:rsid w:val="001E591F"/>
    <w:rsid w:val="002235EC"/>
    <w:rsid w:val="00255628"/>
    <w:rsid w:val="002E0A1B"/>
    <w:rsid w:val="00304C68"/>
    <w:rsid w:val="003173F3"/>
    <w:rsid w:val="003530AD"/>
    <w:rsid w:val="003750E5"/>
    <w:rsid w:val="003801A7"/>
    <w:rsid w:val="00387CD7"/>
    <w:rsid w:val="003A61F9"/>
    <w:rsid w:val="003D1BCB"/>
    <w:rsid w:val="004216D0"/>
    <w:rsid w:val="00426023"/>
    <w:rsid w:val="00453189"/>
    <w:rsid w:val="0045487A"/>
    <w:rsid w:val="004565D9"/>
    <w:rsid w:val="00457EEA"/>
    <w:rsid w:val="00484498"/>
    <w:rsid w:val="004B1BC1"/>
    <w:rsid w:val="004C1331"/>
    <w:rsid w:val="004F3179"/>
    <w:rsid w:val="005449E4"/>
    <w:rsid w:val="0059397B"/>
    <w:rsid w:val="005A3AC7"/>
    <w:rsid w:val="005A744A"/>
    <w:rsid w:val="005B2AA1"/>
    <w:rsid w:val="005F7FC6"/>
    <w:rsid w:val="00661C48"/>
    <w:rsid w:val="00685C51"/>
    <w:rsid w:val="00687978"/>
    <w:rsid w:val="006D5E07"/>
    <w:rsid w:val="006F4967"/>
    <w:rsid w:val="0072614B"/>
    <w:rsid w:val="00765B04"/>
    <w:rsid w:val="00766C35"/>
    <w:rsid w:val="007A2A9F"/>
    <w:rsid w:val="007D766E"/>
    <w:rsid w:val="007E44F9"/>
    <w:rsid w:val="007F712E"/>
    <w:rsid w:val="00820587"/>
    <w:rsid w:val="00844C54"/>
    <w:rsid w:val="0084574D"/>
    <w:rsid w:val="00862684"/>
    <w:rsid w:val="00867853"/>
    <w:rsid w:val="00886361"/>
    <w:rsid w:val="008B4531"/>
    <w:rsid w:val="008D4045"/>
    <w:rsid w:val="008E566E"/>
    <w:rsid w:val="0090198C"/>
    <w:rsid w:val="00906003"/>
    <w:rsid w:val="00941DDC"/>
    <w:rsid w:val="009550A0"/>
    <w:rsid w:val="00963F4B"/>
    <w:rsid w:val="00993E5A"/>
    <w:rsid w:val="009B5525"/>
    <w:rsid w:val="009B745A"/>
    <w:rsid w:val="00A007B3"/>
    <w:rsid w:val="00A22101"/>
    <w:rsid w:val="00A405E5"/>
    <w:rsid w:val="00A55FE9"/>
    <w:rsid w:val="00A90670"/>
    <w:rsid w:val="00AF2F39"/>
    <w:rsid w:val="00B37A3C"/>
    <w:rsid w:val="00B9263A"/>
    <w:rsid w:val="00BE0896"/>
    <w:rsid w:val="00C0066E"/>
    <w:rsid w:val="00C01787"/>
    <w:rsid w:val="00C01D7A"/>
    <w:rsid w:val="00C60E3D"/>
    <w:rsid w:val="00CC0730"/>
    <w:rsid w:val="00CD3EF5"/>
    <w:rsid w:val="00CE5FE3"/>
    <w:rsid w:val="00D4715B"/>
    <w:rsid w:val="00E03B74"/>
    <w:rsid w:val="00F15A8F"/>
    <w:rsid w:val="00F472D1"/>
    <w:rsid w:val="00F57071"/>
    <w:rsid w:val="00F86D70"/>
    <w:rsid w:val="00FE10B6"/>
    <w:rsid w:val="00FF1A8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E6522"/>
  <w15:docId w15:val="{C61B00C7-2EEF-41C6-852B-C7326AD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F4B"/>
    <w:pPr>
      <w:jc w:val="both"/>
    </w:pPr>
    <w:rPr>
      <w:rFonts w:eastAsia="Cambria"/>
      <w:sz w:val="28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63F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63F4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661C4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61C48"/>
    <w:rPr>
      <w:rFonts w:ascii="Tahoma" w:eastAsia="Cambria" w:hAnsi="Tahoma" w:cs="Tahoma"/>
      <w:sz w:val="16"/>
      <w:szCs w:val="16"/>
      <w:lang w:val="en-US" w:eastAsia="en-US"/>
    </w:rPr>
  </w:style>
  <w:style w:type="character" w:styleId="Hyperlink">
    <w:name w:val="Hyperlink"/>
    <w:basedOn w:val="Standardskrifttypeiafsnit"/>
    <w:uiPriority w:val="99"/>
    <w:unhideWhenUsed/>
    <w:rsid w:val="00867853"/>
    <w:rPr>
      <w:color w:val="323CFF"/>
      <w:u w:val="none"/>
    </w:rPr>
  </w:style>
  <w:style w:type="paragraph" w:customStyle="1" w:styleId="Mellemrubrik2">
    <w:name w:val="Mellemrubrik 2"/>
    <w:basedOn w:val="Normal"/>
    <w:uiPriority w:val="99"/>
    <w:rsid w:val="003750E5"/>
    <w:pPr>
      <w:widowControl w:val="0"/>
      <w:tabs>
        <w:tab w:val="left" w:pos="624"/>
        <w:tab w:val="left" w:pos="709"/>
      </w:tabs>
      <w:autoSpaceDE w:val="0"/>
      <w:autoSpaceDN w:val="0"/>
      <w:adjustRightInd w:val="0"/>
      <w:spacing w:line="220" w:lineRule="atLeast"/>
      <w:jc w:val="left"/>
      <w:textAlignment w:val="center"/>
    </w:pPr>
    <w:rPr>
      <w:rFonts w:ascii="DIN-Bold" w:eastAsiaTheme="minorEastAsia" w:hAnsi="DIN-Bold" w:cs="DIN-Bold"/>
      <w:b/>
      <w:bCs/>
      <w:color w:val="000000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D4E5559B87F4F917619275B622DF8" ma:contentTypeVersion="13" ma:contentTypeDescription="Opret et nyt dokument." ma:contentTypeScope="" ma:versionID="e13e7a8b7b4dd030723f1e5ced8e02fe">
  <xsd:schema xmlns:xsd="http://www.w3.org/2001/XMLSchema" xmlns:xs="http://www.w3.org/2001/XMLSchema" xmlns:p="http://schemas.microsoft.com/office/2006/metadata/properties" xmlns:ns3="35e13455-418c-4b4c-80d0-f14a8cfb7749" xmlns:ns4="334170a2-e816-424b-ad84-b5728fcd041e" targetNamespace="http://schemas.microsoft.com/office/2006/metadata/properties" ma:root="true" ma:fieldsID="8d1f106020240bb3d8cd12ca6051578b" ns3:_="" ns4:_="">
    <xsd:import namespace="35e13455-418c-4b4c-80d0-f14a8cfb7749"/>
    <xsd:import namespace="334170a2-e816-424b-ad84-b5728fcd0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455-418c-4b4c-80d0-f14a8cfb77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170a2-e816-424b-ad84-b5728fcd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598A4-92F0-43EC-8460-0DCA25A68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31ADA-9C7E-4D75-A18D-C327FDDB9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A5F7C-7F6F-4581-B8FA-C2B272C54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6A352-7113-4D7D-9909-7F244AA1D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455-418c-4b4c-80d0-f14a8cfb7749"/>
    <ds:schemaRef ds:uri="334170a2-e816-424b-ad84-b5728fcd0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837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Aftale_3F_DTL_funktionrlignende</vt:lpstr>
    </vt:vector>
  </TitlesOfParts>
  <Company>HTSI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Aftale_3F_DTL_funktionrlignende</dc:title>
  <dc:creator>lho</dc:creator>
  <cp:lastModifiedBy>Páll Ólavur Scheel</cp:lastModifiedBy>
  <cp:revision>12</cp:revision>
  <cp:lastPrinted>2023-11-30T11:07:00Z</cp:lastPrinted>
  <dcterms:created xsi:type="dcterms:W3CDTF">2023-11-30T10:57:00Z</dcterms:created>
  <dcterms:modified xsi:type="dcterms:W3CDTF">2023-11-30T11:50:00Z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0x010100996D4E5559B87F4F917619275B622DF8</vt:lpwstr>
  </property>
  <property fmtid="{D5CDD505-2E9C-101B-9397-08002B2CF9AE}" pid="4" name="CCMSystem">
    <vt:lpwstr> </vt:lpwstr>
  </property>
</Properties>
</file>